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ED" w:rsidRDefault="00AB7EED" w:rsidP="00AB7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7EED" w:rsidRDefault="00AB7EED" w:rsidP="00AB7EED">
      <w:pPr>
        <w:jc w:val="center"/>
        <w:rPr>
          <w:b/>
        </w:rPr>
      </w:pPr>
      <w:r>
        <w:rPr>
          <w:b/>
        </w:rPr>
        <w:t>Иркутская область</w:t>
      </w:r>
    </w:p>
    <w:p w:rsidR="00AB7EED" w:rsidRDefault="00AB7EED" w:rsidP="00AB7EED">
      <w:pPr>
        <w:jc w:val="center"/>
        <w:rPr>
          <w:b/>
        </w:rPr>
      </w:pPr>
      <w:r>
        <w:rPr>
          <w:b/>
        </w:rPr>
        <w:t>Усть-Илимский район</w:t>
      </w:r>
    </w:p>
    <w:p w:rsidR="00AB7EED" w:rsidRDefault="00AB7EED" w:rsidP="00AB7EED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AB7EED" w:rsidRDefault="00AB7EED" w:rsidP="00AB7EED">
      <w:pPr>
        <w:rPr>
          <w:b/>
          <w:sz w:val="28"/>
          <w:szCs w:val="28"/>
        </w:rPr>
      </w:pPr>
    </w:p>
    <w:p w:rsidR="00AB7EED" w:rsidRDefault="00AB7EED" w:rsidP="00AB7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B7EED" w:rsidRDefault="00AB7EED" w:rsidP="00AB7EED">
      <w:pPr>
        <w:rPr>
          <w:b/>
          <w:sz w:val="28"/>
          <w:szCs w:val="28"/>
        </w:rPr>
      </w:pPr>
    </w:p>
    <w:p w:rsidR="00AB7EED" w:rsidRDefault="00AB7EED" w:rsidP="00AB7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EED" w:rsidRDefault="00AB7EED" w:rsidP="00AB7EED">
      <w:pPr>
        <w:jc w:val="both"/>
      </w:pPr>
    </w:p>
    <w:p w:rsidR="00AB7EED" w:rsidRDefault="00AB7EED" w:rsidP="00AB7EED">
      <w:pPr>
        <w:jc w:val="both"/>
      </w:pPr>
    </w:p>
    <w:p w:rsidR="00AB7EED" w:rsidRDefault="00AB7EED" w:rsidP="00AB7EED">
      <w:pPr>
        <w:jc w:val="both"/>
      </w:pPr>
    </w:p>
    <w:p w:rsidR="00AB7EED" w:rsidRDefault="00AB7EED" w:rsidP="00AB7EED">
      <w:pPr>
        <w:jc w:val="both"/>
        <w:rPr>
          <w:u w:val="single"/>
        </w:rPr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 xml:space="preserve">69г </w:t>
      </w:r>
    </w:p>
    <w:p w:rsidR="00AB7EED" w:rsidRDefault="00AB7EED" w:rsidP="00AB7EED">
      <w:pPr>
        <w:jc w:val="both"/>
      </w:pPr>
      <w:r>
        <w:t xml:space="preserve">      п. Тубинский</w:t>
      </w:r>
    </w:p>
    <w:p w:rsidR="00AB7EED" w:rsidRDefault="00AB7EED" w:rsidP="00AB7EED">
      <w:pPr>
        <w:jc w:val="both"/>
      </w:pPr>
    </w:p>
    <w:p w:rsidR="00AB7EED" w:rsidRDefault="00AB7EED" w:rsidP="00AB7EED">
      <w:pPr>
        <w:jc w:val="both"/>
      </w:pPr>
    </w:p>
    <w:p w:rsidR="00AB7EED" w:rsidRDefault="00AB7EED" w:rsidP="00AB7EED">
      <w:pPr>
        <w:jc w:val="both"/>
      </w:pPr>
    </w:p>
    <w:tbl>
      <w:tblPr>
        <w:tblW w:w="0" w:type="auto"/>
        <w:jc w:val="center"/>
        <w:tblLook w:val="04A0"/>
      </w:tblPr>
      <w:tblGrid>
        <w:gridCol w:w="9571"/>
      </w:tblGrid>
      <w:tr w:rsidR="00DB7A3F" w:rsidRPr="006A4080" w:rsidTr="00622D1D">
        <w:trPr>
          <w:jc w:val="center"/>
        </w:trPr>
        <w:tc>
          <w:tcPr>
            <w:tcW w:w="9571" w:type="dxa"/>
            <w:shd w:val="clear" w:color="auto" w:fill="auto"/>
          </w:tcPr>
          <w:p w:rsidR="00DB7A3F" w:rsidRPr="00AB7EED" w:rsidRDefault="00800882" w:rsidP="00622D1D">
            <w:pPr>
              <w:jc w:val="center"/>
              <w:rPr>
                <w:b/>
              </w:rPr>
            </w:pPr>
            <w:r w:rsidRPr="00AB7EED">
              <w:rPr>
                <w:b/>
              </w:rPr>
              <w:t>Об открытии дела о корректировке долгосрочных тарифов на питьевое водоснабжение с использованием наружных инженерных сетей летнего водопровода, поставляемое потребителям п. Тубинский ООО «РОСТ»</w:t>
            </w:r>
            <w:r w:rsidR="00AB7EED">
              <w:rPr>
                <w:b/>
              </w:rPr>
              <w:t>,</w:t>
            </w:r>
            <w:r w:rsidRPr="00AB7EED">
              <w:rPr>
                <w:b/>
              </w:rPr>
              <w:t xml:space="preserve"> на 2025 год</w:t>
            </w:r>
          </w:p>
        </w:tc>
      </w:tr>
    </w:tbl>
    <w:p w:rsidR="00DB7A3F" w:rsidRPr="006A4080" w:rsidRDefault="00DB7A3F" w:rsidP="00DB7A3F">
      <w:pPr>
        <w:jc w:val="center"/>
        <w:rPr>
          <w:rFonts w:ascii="XO Thames" w:hAnsi="XO Thames"/>
        </w:rPr>
      </w:pPr>
    </w:p>
    <w:p w:rsidR="00DB7A3F" w:rsidRDefault="00DB7A3F" w:rsidP="00DB7A3F">
      <w:pPr>
        <w:tabs>
          <w:tab w:val="left" w:pos="709"/>
        </w:tabs>
        <w:ind w:firstLine="709"/>
        <w:jc w:val="both"/>
      </w:pPr>
      <w:proofErr w:type="gramStart"/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16.07.2014 № 1154-э «Об утверждении Регламента установления регулируемых тарифов в сфере водоснабжения и водоотведения», руководствуясь статьями 32, 46 Устава Тубинского муниципального образования</w:t>
      </w:r>
      <w:proofErr w:type="gramEnd"/>
    </w:p>
    <w:p w:rsidR="00AB7EED" w:rsidRDefault="00AB7EED" w:rsidP="00AB7EED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AB7EED" w:rsidRDefault="00AB7EED" w:rsidP="00AB7EE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AB7EED" w:rsidRDefault="00AB7EED" w:rsidP="00AB7EED">
      <w:pPr>
        <w:ind w:firstLine="720"/>
        <w:jc w:val="center"/>
        <w:rPr>
          <w:b/>
          <w:bCs/>
        </w:rPr>
      </w:pPr>
    </w:p>
    <w:p w:rsidR="00800882" w:rsidRDefault="00DB7A3F" w:rsidP="00800882">
      <w:pPr>
        <w:ind w:firstLine="709"/>
        <w:jc w:val="both"/>
      </w:pPr>
      <w:r w:rsidRPr="006A4080">
        <w:rPr>
          <w:rFonts w:ascii="XO Thames" w:hAnsi="XO Thames"/>
        </w:rPr>
        <w:t>1</w:t>
      </w:r>
      <w:r>
        <w:t xml:space="preserve">. </w:t>
      </w:r>
      <w:r w:rsidR="00800882">
        <w:t>Открыть дело о корректировке</w:t>
      </w:r>
      <w:r w:rsidR="00800882" w:rsidRPr="006732B8">
        <w:t xml:space="preserve"> долгосрочных тарифов </w:t>
      </w:r>
      <w:r w:rsidR="00800882">
        <w:t>на питьевое водоснабжение с использованием наружных инженерных сетей летнего водопровода,</w:t>
      </w:r>
      <w:r w:rsidR="00800882" w:rsidRPr="0048722B">
        <w:t xml:space="preserve"> поставляе</w:t>
      </w:r>
      <w:r w:rsidR="00800882">
        <w:t>мое потребителям п. Тубинский  ООО «РОСТ»</w:t>
      </w:r>
      <w:r w:rsidR="00AB7EED">
        <w:t>,</w:t>
      </w:r>
      <w:r w:rsidR="00800882">
        <w:t xml:space="preserve"> на 2025 год.</w:t>
      </w:r>
    </w:p>
    <w:p w:rsidR="00DB7A3F" w:rsidRDefault="00DB7A3F" w:rsidP="00DB7A3F">
      <w:pPr>
        <w:ind w:firstLine="709"/>
        <w:jc w:val="both"/>
      </w:pPr>
      <w:r>
        <w:t>2. При осуществлении регулирования тарифов, указанных в пункте 1 настоящего постановления, применить метод индексации.</w:t>
      </w:r>
    </w:p>
    <w:p w:rsidR="00DB7A3F" w:rsidRDefault="00DB7A3F" w:rsidP="00DB7A3F">
      <w:pPr>
        <w:ind w:firstLine="709"/>
        <w:jc w:val="both"/>
      </w:pPr>
      <w:r>
        <w:t xml:space="preserve">3. Назначить экспертную комиссию по рассмотрению дела в составе согласно приложению. </w:t>
      </w:r>
    </w:p>
    <w:p w:rsidR="00DB7A3F" w:rsidRDefault="00DB7A3F" w:rsidP="00DB7A3F">
      <w:pPr>
        <w:ind w:firstLine="709"/>
        <w:jc w:val="both"/>
      </w:pPr>
      <w:r>
        <w:t>4.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 в сети «Интернет».</w:t>
      </w:r>
    </w:p>
    <w:p w:rsidR="00DB7A3F" w:rsidRDefault="00DB7A3F" w:rsidP="00DB7A3F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7A3F" w:rsidRDefault="00DB7A3F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</w:p>
    <w:p w:rsidR="00AB7EED" w:rsidRDefault="00AB7EED" w:rsidP="00DB7A3F">
      <w:pPr>
        <w:ind w:firstLine="709"/>
        <w:jc w:val="both"/>
      </w:pPr>
    </w:p>
    <w:p w:rsidR="00DB7A3F" w:rsidRDefault="00DB7A3F" w:rsidP="00DB7A3F">
      <w:pPr>
        <w:ind w:firstLine="709"/>
        <w:jc w:val="both"/>
      </w:pPr>
      <w:r>
        <w:t>Глава администрации</w:t>
      </w:r>
    </w:p>
    <w:p w:rsidR="00DB7A3F" w:rsidRDefault="00DB7A3F" w:rsidP="00DB7A3F">
      <w:pPr>
        <w:jc w:val="both"/>
      </w:pPr>
      <w:r>
        <w:t>Тубинского муниципального образования                                                    О.В.Рогожникова</w:t>
      </w:r>
    </w:p>
    <w:p w:rsidR="00DB7A3F" w:rsidRPr="006A4080" w:rsidRDefault="00DB7A3F" w:rsidP="00DB7A3F">
      <w:pPr>
        <w:pStyle w:val="ConsPlusNormal"/>
        <w:widowControl/>
        <w:ind w:firstLine="709"/>
        <w:jc w:val="both"/>
        <w:rPr>
          <w:rFonts w:ascii="XO Thames" w:eastAsia="Arial CYR" w:hAnsi="XO Thames" w:cs="Times New Roman"/>
          <w:color w:val="auto"/>
          <w:kern w:val="1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Pr="006A4080" w:rsidRDefault="00DB7A3F" w:rsidP="00DB7A3F">
      <w:pPr>
        <w:pStyle w:val="ConsPlusNormal"/>
        <w:widowControl/>
        <w:ind w:firstLine="540"/>
        <w:jc w:val="both"/>
        <w:rPr>
          <w:rFonts w:ascii="XO Thames" w:eastAsia="Times New Roman" w:hAnsi="XO Thames" w:cs="Times New Roman"/>
          <w:color w:val="auto"/>
          <w:sz w:val="24"/>
          <w:szCs w:val="24"/>
        </w:rPr>
      </w:pPr>
    </w:p>
    <w:p w:rsidR="00DB7A3F" w:rsidRDefault="00DB7A3F" w:rsidP="00DB7A3F">
      <w:pPr>
        <w:ind w:left="5664"/>
        <w:rPr>
          <w:b/>
        </w:rPr>
      </w:pPr>
    </w:p>
    <w:p w:rsidR="00DB7A3F" w:rsidRDefault="00DB7A3F" w:rsidP="00DB7A3F">
      <w:pPr>
        <w:ind w:left="5664"/>
        <w:rPr>
          <w:b/>
        </w:rPr>
      </w:pPr>
    </w:p>
    <w:p w:rsidR="00AB7EED" w:rsidRPr="00603287" w:rsidRDefault="00AB7EED" w:rsidP="00AB7EED">
      <w:pPr>
        <w:ind w:left="5664"/>
        <w:rPr>
          <w:b/>
        </w:rPr>
      </w:pPr>
      <w:r w:rsidRPr="00603287">
        <w:rPr>
          <w:b/>
        </w:rPr>
        <w:lastRenderedPageBreak/>
        <w:t>ПРИЛОЖЕНИЕ</w:t>
      </w:r>
    </w:p>
    <w:p w:rsidR="00AB7EED" w:rsidRDefault="00AB7EED" w:rsidP="00AB7EED">
      <w:pPr>
        <w:ind w:left="5664"/>
      </w:pPr>
      <w:r>
        <w:t>к постановлению администрации</w:t>
      </w:r>
    </w:p>
    <w:p w:rsidR="00AB7EED" w:rsidRDefault="00AB7EED" w:rsidP="00AB7EED">
      <w:pPr>
        <w:ind w:left="5664"/>
      </w:pPr>
      <w:r>
        <w:t>Тубинского муниципального образования</w:t>
      </w:r>
    </w:p>
    <w:p w:rsidR="00AB7EED" w:rsidRDefault="00AB7EED" w:rsidP="00AB7EED">
      <w:pPr>
        <w:ind w:firstLine="5670"/>
      </w:pPr>
      <w:r w:rsidRPr="00EA4CAE">
        <w:rPr>
          <w:u w:val="single"/>
        </w:rPr>
        <w:t xml:space="preserve">от </w:t>
      </w:r>
      <w:r>
        <w:rPr>
          <w:u w:val="single"/>
        </w:rPr>
        <w:t>17</w:t>
      </w:r>
      <w:r w:rsidRPr="00EA4CAE">
        <w:rPr>
          <w:u w:val="single"/>
        </w:rPr>
        <w:t>.</w:t>
      </w:r>
      <w:r>
        <w:rPr>
          <w:u w:val="single"/>
        </w:rPr>
        <w:t>09</w:t>
      </w:r>
      <w:r w:rsidRPr="00EA4CAE">
        <w:rPr>
          <w:u w:val="single"/>
        </w:rPr>
        <w:t xml:space="preserve">.2024 № </w:t>
      </w:r>
      <w:r>
        <w:rPr>
          <w:u w:val="single"/>
        </w:rPr>
        <w:t>69г</w:t>
      </w: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Default="00DB7A3F" w:rsidP="00DB7A3F">
      <w:pPr>
        <w:jc w:val="right"/>
      </w:pPr>
    </w:p>
    <w:p w:rsidR="00DB7A3F" w:rsidRPr="003216A2" w:rsidRDefault="00DB7A3F" w:rsidP="00DB7A3F">
      <w:pPr>
        <w:jc w:val="center"/>
        <w:rPr>
          <w:b/>
        </w:rPr>
      </w:pPr>
      <w:r w:rsidRPr="003216A2">
        <w:rPr>
          <w:b/>
        </w:rPr>
        <w:t>СОСТАВ</w:t>
      </w:r>
    </w:p>
    <w:p w:rsidR="00AB7EED" w:rsidRDefault="00DB7A3F" w:rsidP="00800882">
      <w:pPr>
        <w:ind w:firstLine="709"/>
        <w:jc w:val="center"/>
        <w:rPr>
          <w:b/>
        </w:rPr>
      </w:pPr>
      <w:r w:rsidRPr="003216A2">
        <w:rPr>
          <w:b/>
        </w:rPr>
        <w:t>экспертной комиссии по рассмотрению дел</w:t>
      </w:r>
      <w:r>
        <w:rPr>
          <w:b/>
        </w:rPr>
        <w:t>а</w:t>
      </w:r>
      <w:r w:rsidRPr="003216A2">
        <w:rPr>
          <w:b/>
        </w:rPr>
        <w:t xml:space="preserve"> </w:t>
      </w:r>
      <w:r w:rsidR="00800882" w:rsidRPr="00800882">
        <w:rPr>
          <w:b/>
        </w:rPr>
        <w:t xml:space="preserve">о корректировке </w:t>
      </w:r>
    </w:p>
    <w:p w:rsidR="00AB7EED" w:rsidRDefault="00800882" w:rsidP="00800882">
      <w:pPr>
        <w:ind w:firstLine="709"/>
        <w:jc w:val="center"/>
        <w:rPr>
          <w:b/>
        </w:rPr>
      </w:pPr>
      <w:r w:rsidRPr="00800882">
        <w:rPr>
          <w:b/>
        </w:rPr>
        <w:t xml:space="preserve">долгосрочных тарифов на питьевое водоснабжение с использованием наружных инженерных сетей летнего водопровода, </w:t>
      </w:r>
    </w:p>
    <w:p w:rsidR="00800882" w:rsidRPr="00800882" w:rsidRDefault="00800882" w:rsidP="00800882">
      <w:pPr>
        <w:ind w:firstLine="709"/>
        <w:jc w:val="center"/>
        <w:rPr>
          <w:b/>
        </w:rPr>
      </w:pPr>
      <w:r w:rsidRPr="00800882">
        <w:rPr>
          <w:b/>
        </w:rPr>
        <w:t>поставляемое потребителям п. Тубинский  ООО «РОСТ»</w:t>
      </w:r>
      <w:r w:rsidR="00AB7EED">
        <w:rPr>
          <w:b/>
        </w:rPr>
        <w:t>,</w:t>
      </w:r>
      <w:r w:rsidR="00966679">
        <w:rPr>
          <w:b/>
        </w:rPr>
        <w:t xml:space="preserve"> на 2025 год</w:t>
      </w:r>
    </w:p>
    <w:p w:rsidR="00DB7A3F" w:rsidRPr="00DB7A3F" w:rsidRDefault="00DB7A3F" w:rsidP="00DB7A3F">
      <w:pPr>
        <w:ind w:firstLine="709"/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66679" w:rsidRPr="00F57D0F" w:rsidTr="004D5BD7">
        <w:tc>
          <w:tcPr>
            <w:tcW w:w="4785" w:type="dxa"/>
          </w:tcPr>
          <w:p w:rsidR="00966679" w:rsidRPr="00F57D0F" w:rsidRDefault="00966679" w:rsidP="004D5BD7">
            <w:pPr>
              <w:rPr>
                <w:b/>
              </w:rPr>
            </w:pPr>
            <w:r w:rsidRPr="008E56DE">
              <w:t>Рогожникова Олеся Владимировна</w:t>
            </w:r>
          </w:p>
        </w:tc>
        <w:tc>
          <w:tcPr>
            <w:tcW w:w="4786" w:type="dxa"/>
          </w:tcPr>
          <w:p w:rsidR="00966679" w:rsidRDefault="00966679" w:rsidP="004D5BD7">
            <w:pPr>
              <w:ind w:firstLine="35"/>
              <w:jc w:val="both"/>
            </w:pPr>
            <w:r>
              <w:t>- глава администрации Тубинского муниципального образования</w:t>
            </w:r>
            <w:r w:rsidRPr="008E56DE">
              <w:t>,</w:t>
            </w:r>
          </w:p>
          <w:p w:rsidR="00966679" w:rsidRPr="00F57D0F" w:rsidRDefault="00966679" w:rsidP="004D5BD7">
            <w:pPr>
              <w:rPr>
                <w:b/>
              </w:rPr>
            </w:pPr>
            <w:r w:rsidRPr="008E56DE">
              <w:t xml:space="preserve"> председатель</w:t>
            </w:r>
            <w:r>
              <w:t xml:space="preserve"> комиссии;</w:t>
            </w:r>
          </w:p>
        </w:tc>
      </w:tr>
      <w:tr w:rsidR="00966679" w:rsidRPr="00F57D0F" w:rsidTr="004D5BD7">
        <w:tc>
          <w:tcPr>
            <w:tcW w:w="4785" w:type="dxa"/>
          </w:tcPr>
          <w:p w:rsidR="00966679" w:rsidRPr="00EC6043" w:rsidRDefault="00966679" w:rsidP="004D5BD7">
            <w:r w:rsidRPr="00EC6043">
              <w:t xml:space="preserve">Грачева </w:t>
            </w:r>
            <w:r>
              <w:t>Лариса Ивановна</w:t>
            </w:r>
          </w:p>
        </w:tc>
        <w:tc>
          <w:tcPr>
            <w:tcW w:w="4786" w:type="dxa"/>
          </w:tcPr>
          <w:p w:rsidR="00966679" w:rsidRDefault="00966679" w:rsidP="004D5BD7">
            <w:r>
              <w:t xml:space="preserve">-  </w:t>
            </w:r>
            <w:r w:rsidRPr="008E56DE">
              <w:t xml:space="preserve">специалист 1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966679" w:rsidRPr="00F57D0F" w:rsidRDefault="00966679" w:rsidP="004D5BD7">
            <w:pPr>
              <w:rPr>
                <w:b/>
              </w:rPr>
            </w:pPr>
            <w:r w:rsidRPr="008E56DE">
              <w:t>секретарь комиссии</w:t>
            </w:r>
            <w:r>
              <w:t>;</w:t>
            </w:r>
          </w:p>
        </w:tc>
      </w:tr>
      <w:tr w:rsidR="00966679" w:rsidRPr="00F57D0F" w:rsidTr="004D5BD7">
        <w:tc>
          <w:tcPr>
            <w:tcW w:w="4785" w:type="dxa"/>
          </w:tcPr>
          <w:p w:rsidR="00966679" w:rsidRPr="001F6228" w:rsidRDefault="00966679" w:rsidP="004D5BD7">
            <w:r>
              <w:t>Тарасова Ирина Владимировна</w:t>
            </w:r>
            <w:r w:rsidRPr="001F6228">
              <w:t xml:space="preserve"> </w:t>
            </w:r>
          </w:p>
        </w:tc>
        <w:tc>
          <w:tcPr>
            <w:tcW w:w="4786" w:type="dxa"/>
          </w:tcPr>
          <w:p w:rsidR="00966679" w:rsidRDefault="00966679" w:rsidP="004D5BD7">
            <w:r>
              <w:t xml:space="preserve">-  </w:t>
            </w:r>
            <w:r w:rsidRPr="001A1BC2">
              <w:t xml:space="preserve">специалист 1 категории </w:t>
            </w:r>
            <w:r>
              <w:t>администрации Тубинского муниципального образования</w:t>
            </w:r>
            <w:r w:rsidRPr="008E56DE">
              <w:t xml:space="preserve">, </w:t>
            </w:r>
          </w:p>
          <w:p w:rsidR="00966679" w:rsidRPr="000E7F45" w:rsidRDefault="00966679" w:rsidP="004D5BD7">
            <w:r w:rsidRPr="008E56DE">
              <w:t>член комисси</w:t>
            </w:r>
            <w:r>
              <w:t>и</w:t>
            </w:r>
          </w:p>
        </w:tc>
      </w:tr>
      <w:tr w:rsidR="00AB7EED" w:rsidRPr="00F57D0F" w:rsidTr="00D926A0">
        <w:tc>
          <w:tcPr>
            <w:tcW w:w="4785" w:type="dxa"/>
          </w:tcPr>
          <w:p w:rsidR="00AB7EED" w:rsidRPr="00F57D0F" w:rsidRDefault="00AB7EED" w:rsidP="00D926A0">
            <w:pPr>
              <w:rPr>
                <w:b/>
              </w:rPr>
            </w:pPr>
          </w:p>
        </w:tc>
        <w:tc>
          <w:tcPr>
            <w:tcW w:w="4786" w:type="dxa"/>
          </w:tcPr>
          <w:p w:rsidR="00AB7EED" w:rsidRPr="00F57D0F" w:rsidRDefault="00AB7EED" w:rsidP="00D926A0">
            <w:pPr>
              <w:rPr>
                <w:b/>
              </w:rPr>
            </w:pPr>
          </w:p>
        </w:tc>
      </w:tr>
      <w:tr w:rsidR="00AB7EED" w:rsidRPr="00F57D0F" w:rsidTr="00D926A0">
        <w:tc>
          <w:tcPr>
            <w:tcW w:w="4785" w:type="dxa"/>
          </w:tcPr>
          <w:p w:rsidR="00AB7EED" w:rsidRPr="00EC6043" w:rsidRDefault="00AB7EED" w:rsidP="00D926A0"/>
        </w:tc>
        <w:tc>
          <w:tcPr>
            <w:tcW w:w="4786" w:type="dxa"/>
          </w:tcPr>
          <w:p w:rsidR="00AB7EED" w:rsidRPr="00F57D0F" w:rsidRDefault="00AB7EED" w:rsidP="00D926A0">
            <w:pPr>
              <w:rPr>
                <w:b/>
              </w:rPr>
            </w:pPr>
          </w:p>
        </w:tc>
      </w:tr>
      <w:tr w:rsidR="00AB7EED" w:rsidRPr="00F57D0F" w:rsidTr="00D926A0">
        <w:tc>
          <w:tcPr>
            <w:tcW w:w="4785" w:type="dxa"/>
          </w:tcPr>
          <w:p w:rsidR="00AB7EED" w:rsidRPr="001F6228" w:rsidRDefault="00AB7EED" w:rsidP="00D926A0"/>
        </w:tc>
        <w:tc>
          <w:tcPr>
            <w:tcW w:w="4786" w:type="dxa"/>
          </w:tcPr>
          <w:p w:rsidR="00AB7EED" w:rsidRPr="000E7F45" w:rsidRDefault="00AB7EED" w:rsidP="00D926A0"/>
        </w:tc>
      </w:tr>
    </w:tbl>
    <w:p w:rsidR="00246982" w:rsidRDefault="00246982"/>
    <w:sectPr w:rsidR="00246982" w:rsidSect="00AB7E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86" w:rsidRDefault="00C84486" w:rsidP="00AB7EED">
      <w:r>
        <w:separator/>
      </w:r>
    </w:p>
  </w:endnote>
  <w:endnote w:type="continuationSeparator" w:id="0">
    <w:p w:rsidR="00C84486" w:rsidRDefault="00C84486" w:rsidP="00AB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86" w:rsidRDefault="00C84486" w:rsidP="00AB7EED">
      <w:r>
        <w:separator/>
      </w:r>
    </w:p>
  </w:footnote>
  <w:footnote w:type="continuationSeparator" w:id="0">
    <w:p w:rsidR="00C84486" w:rsidRDefault="00C84486" w:rsidP="00AB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2955"/>
      <w:docPartObj>
        <w:docPartGallery w:val="Page Numbers (Top of Page)"/>
        <w:docPartUnique/>
      </w:docPartObj>
    </w:sdtPr>
    <w:sdtContent>
      <w:p w:rsidR="00AB7EED" w:rsidRDefault="000E36F3">
        <w:pPr>
          <w:pStyle w:val="a3"/>
          <w:jc w:val="center"/>
        </w:pPr>
        <w:fldSimple w:instr=" PAGE   \* MERGEFORMAT ">
          <w:r w:rsidR="00966679">
            <w:rPr>
              <w:noProof/>
            </w:rPr>
            <w:t>2</w:t>
          </w:r>
        </w:fldSimple>
      </w:p>
    </w:sdtContent>
  </w:sdt>
  <w:p w:rsidR="00AB7EED" w:rsidRDefault="00AB7E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3F"/>
    <w:rsid w:val="000E36F3"/>
    <w:rsid w:val="0011550E"/>
    <w:rsid w:val="00246982"/>
    <w:rsid w:val="002F332C"/>
    <w:rsid w:val="00800882"/>
    <w:rsid w:val="00966679"/>
    <w:rsid w:val="00AB7EED"/>
    <w:rsid w:val="00C84486"/>
    <w:rsid w:val="00CE4173"/>
    <w:rsid w:val="00DB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B7A3F"/>
    <w:pPr>
      <w:widowControl w:val="0"/>
      <w:ind w:firstLine="72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ext">
    <w:name w:val="headertext"/>
    <w:qFormat/>
    <w:rsid w:val="00AB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AB7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7E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E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A6DC-369F-4DBE-9FDE-505BD74B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2024-12-20T04:32:00Z</cp:lastPrinted>
  <dcterms:created xsi:type="dcterms:W3CDTF">2024-12-20T02:48:00Z</dcterms:created>
  <dcterms:modified xsi:type="dcterms:W3CDTF">2024-12-20T04:33:00Z</dcterms:modified>
</cp:coreProperties>
</file>