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39" w:rsidRDefault="00D80D39" w:rsidP="00D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0D39" w:rsidRDefault="00D80D39" w:rsidP="00D80D39">
      <w:pPr>
        <w:jc w:val="center"/>
        <w:rPr>
          <w:b/>
        </w:rPr>
      </w:pPr>
      <w:r>
        <w:rPr>
          <w:b/>
        </w:rPr>
        <w:t>Иркутская область</w:t>
      </w:r>
    </w:p>
    <w:p w:rsidR="00D80D39" w:rsidRDefault="00D80D39" w:rsidP="00D80D39">
      <w:pPr>
        <w:jc w:val="center"/>
        <w:rPr>
          <w:b/>
        </w:rPr>
      </w:pPr>
      <w:r>
        <w:rPr>
          <w:b/>
        </w:rPr>
        <w:t>Усть-Илимский район</w:t>
      </w:r>
    </w:p>
    <w:p w:rsidR="00D80D39" w:rsidRDefault="00D80D39" w:rsidP="00D80D39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D80D39" w:rsidRDefault="00D80D39" w:rsidP="00D80D39">
      <w:pPr>
        <w:jc w:val="center"/>
        <w:rPr>
          <w:sz w:val="28"/>
          <w:szCs w:val="28"/>
        </w:rPr>
      </w:pPr>
    </w:p>
    <w:p w:rsidR="00D80D39" w:rsidRDefault="00D80D39" w:rsidP="00D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80D39" w:rsidRDefault="00D80D39" w:rsidP="00D80D39">
      <w:pPr>
        <w:rPr>
          <w:b/>
          <w:sz w:val="28"/>
          <w:szCs w:val="28"/>
        </w:rPr>
      </w:pPr>
    </w:p>
    <w:p w:rsidR="00D80D39" w:rsidRDefault="00D80D39" w:rsidP="00D8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0D39" w:rsidRDefault="00D80D39" w:rsidP="00D80D39">
      <w:pPr>
        <w:jc w:val="both"/>
      </w:pPr>
    </w:p>
    <w:p w:rsidR="00D80D39" w:rsidRDefault="00D80D39" w:rsidP="00D80D39">
      <w:pPr>
        <w:jc w:val="both"/>
      </w:pPr>
    </w:p>
    <w:p w:rsidR="00D80D39" w:rsidRDefault="00D80D39" w:rsidP="00D80D39">
      <w:pPr>
        <w:jc w:val="both"/>
      </w:pPr>
    </w:p>
    <w:p w:rsidR="00D80D39" w:rsidRDefault="00D80D39" w:rsidP="00D80D39">
      <w:pPr>
        <w:jc w:val="both"/>
        <w:rPr>
          <w:u w:val="single"/>
        </w:rPr>
      </w:pPr>
      <w:r w:rsidRPr="00CC303B">
        <w:rPr>
          <w:u w:val="single"/>
        </w:rPr>
        <w:t xml:space="preserve">от </w:t>
      </w:r>
      <w:r w:rsidR="00F96339" w:rsidRPr="00CC303B">
        <w:rPr>
          <w:u w:val="single"/>
        </w:rPr>
        <w:t>15.09.2024</w:t>
      </w:r>
      <w:r w:rsidRPr="00CC303B">
        <w:rPr>
          <w:u w:val="single"/>
        </w:rPr>
        <w:t xml:space="preserve"> № </w:t>
      </w:r>
      <w:r w:rsidR="00CC303B" w:rsidRPr="00CC303B">
        <w:rPr>
          <w:u w:val="single"/>
        </w:rPr>
        <w:t>69б</w:t>
      </w:r>
    </w:p>
    <w:p w:rsidR="00D80D39" w:rsidRDefault="00D80D39" w:rsidP="00D80D39">
      <w:pPr>
        <w:jc w:val="both"/>
      </w:pPr>
      <w:r>
        <w:t xml:space="preserve">      п. Тубинский</w:t>
      </w:r>
    </w:p>
    <w:p w:rsidR="00D80D39" w:rsidRDefault="00D80D39" w:rsidP="00D80D39">
      <w:pPr>
        <w:jc w:val="both"/>
      </w:pPr>
    </w:p>
    <w:p w:rsidR="00D80D39" w:rsidRDefault="00D80D39" w:rsidP="00D80D39">
      <w:pPr>
        <w:jc w:val="both"/>
      </w:pPr>
    </w:p>
    <w:p w:rsidR="00D80D39" w:rsidRDefault="00D80D39" w:rsidP="00D80D39">
      <w:pPr>
        <w:jc w:val="both"/>
      </w:pPr>
    </w:p>
    <w:p w:rsidR="00F96339" w:rsidRPr="00F96339" w:rsidRDefault="00F96339" w:rsidP="00F96339">
      <w:pPr>
        <w:jc w:val="center"/>
        <w:rPr>
          <w:b/>
        </w:rPr>
      </w:pPr>
      <w:r w:rsidRPr="00F96339">
        <w:rPr>
          <w:b/>
        </w:rPr>
        <w:t xml:space="preserve">О внесении изменений в постановление администрации Тубинского </w:t>
      </w:r>
    </w:p>
    <w:p w:rsidR="00F96339" w:rsidRPr="00F96339" w:rsidRDefault="00F96339" w:rsidP="00F96339">
      <w:pPr>
        <w:jc w:val="center"/>
        <w:rPr>
          <w:b/>
        </w:rPr>
      </w:pPr>
      <w:r w:rsidRPr="00F96339">
        <w:rPr>
          <w:b/>
        </w:rPr>
        <w:t xml:space="preserve">муниципального образования от 16.05.2023 № 36 «О переводе муниципальных жилых помещений в маневренный жилищный фонд Тубинского </w:t>
      </w:r>
    </w:p>
    <w:p w:rsidR="00D80D39" w:rsidRDefault="00F96339" w:rsidP="00F96339">
      <w:pPr>
        <w:jc w:val="center"/>
        <w:rPr>
          <w:b/>
        </w:rPr>
      </w:pPr>
      <w:r w:rsidRPr="00F96339">
        <w:rPr>
          <w:b/>
        </w:rPr>
        <w:t>муниципального образования»</w:t>
      </w:r>
    </w:p>
    <w:p w:rsidR="00D80D39" w:rsidRDefault="00D80D39" w:rsidP="00D80D39">
      <w:pPr>
        <w:jc w:val="center"/>
        <w:rPr>
          <w:b/>
        </w:rPr>
      </w:pPr>
    </w:p>
    <w:p w:rsidR="00F96339" w:rsidRDefault="00F96339" w:rsidP="00F96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kern w:val="1"/>
          <w:lang w:bidi="hi-IN"/>
        </w:rPr>
      </w:pPr>
      <w:proofErr w:type="gramStart"/>
      <w:r>
        <w:rPr>
          <w:kern w:val="1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 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решением Думы Тубинского муниципального образования от 30.11.2018 № 12/4 «</w:t>
      </w:r>
      <w:r w:rsidRPr="007943E3">
        <w:rPr>
          <w:kern w:val="1"/>
        </w:rPr>
        <w:t>Об утверждении Порядка формирования, учета, управления</w:t>
      </w:r>
      <w:proofErr w:type="gramEnd"/>
      <w:r w:rsidRPr="007943E3">
        <w:rPr>
          <w:kern w:val="1"/>
        </w:rPr>
        <w:t xml:space="preserve"> </w:t>
      </w:r>
      <w:r>
        <w:rPr>
          <w:kern w:val="1"/>
        </w:rPr>
        <w:t>и распоряжения муниципальным жи</w:t>
      </w:r>
      <w:r w:rsidRPr="007943E3">
        <w:rPr>
          <w:kern w:val="1"/>
        </w:rPr>
        <w:t>лищным фонд</w:t>
      </w:r>
      <w:r>
        <w:rPr>
          <w:kern w:val="1"/>
        </w:rPr>
        <w:t>ом Тубинского муниципального об</w:t>
      </w:r>
      <w:r w:rsidRPr="007943E3">
        <w:rPr>
          <w:kern w:val="1"/>
        </w:rPr>
        <w:t>разования</w:t>
      </w:r>
      <w:r>
        <w:rPr>
          <w:kern w:val="1"/>
        </w:rPr>
        <w:t>»,</w:t>
      </w:r>
      <w:r>
        <w:rPr>
          <w:kern w:val="1"/>
          <w:lang w:bidi="hi-IN"/>
        </w:rPr>
        <w:t xml:space="preserve"> руководствуясь статьями 32, 46 Устава Тубинского муниципального образования</w:t>
      </w:r>
    </w:p>
    <w:p w:rsidR="00D80D39" w:rsidRDefault="00D80D39" w:rsidP="00D80D39">
      <w:pPr>
        <w:pStyle w:val="headertext"/>
        <w:pBdr>
          <w:top w:val="none" w:sz="0" w:space="0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D80D39" w:rsidRDefault="00D80D39" w:rsidP="00D80D3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D80D39" w:rsidRDefault="00D80D39" w:rsidP="00D80D39">
      <w:pPr>
        <w:ind w:firstLine="720"/>
        <w:jc w:val="center"/>
        <w:rPr>
          <w:b/>
          <w:bCs/>
        </w:rPr>
      </w:pPr>
    </w:p>
    <w:p w:rsidR="00F96339" w:rsidRDefault="00F96339" w:rsidP="00F96339">
      <w:pPr>
        <w:ind w:firstLine="709"/>
        <w:jc w:val="both"/>
      </w:pPr>
      <w:r>
        <w:t>1.  Внести следующие изменения в постановление администрации Тубинского муниципального образования от 16.05.2023 № 36 «О переводе муниципальных жилых помещений в маневренный жилищный фонд Тубинского муниципального образования»:</w:t>
      </w:r>
    </w:p>
    <w:p w:rsidR="00CC303B" w:rsidRDefault="00CC303B" w:rsidP="00F96339">
      <w:pPr>
        <w:ind w:firstLine="709"/>
        <w:jc w:val="both"/>
      </w:pPr>
    </w:p>
    <w:p w:rsidR="00F96339" w:rsidRPr="00CC303B" w:rsidRDefault="00F96339" w:rsidP="00CC303B">
      <w:pPr>
        <w:ind w:firstLine="709"/>
        <w:jc w:val="both"/>
      </w:pPr>
      <w:r>
        <w:t xml:space="preserve">- </w:t>
      </w:r>
      <w:r w:rsidR="00CC303B" w:rsidRPr="00CC303B">
        <w:t>перечень</w:t>
      </w:r>
      <w:r w:rsidR="00CC303B">
        <w:t xml:space="preserve"> </w:t>
      </w:r>
      <w:r w:rsidR="00CC303B" w:rsidRPr="00CC303B">
        <w:t>муниципальных жилых помещений,</w:t>
      </w:r>
      <w:r w:rsidR="00CC303B">
        <w:t xml:space="preserve"> </w:t>
      </w:r>
      <w:r w:rsidR="00CC303B" w:rsidRPr="00CC303B">
        <w:t>подлежащих переводу в маневренный жилищный фонд</w:t>
      </w:r>
      <w:r w:rsidR="00CC303B">
        <w:t xml:space="preserve"> </w:t>
      </w:r>
      <w:r w:rsidR="00CC303B" w:rsidRPr="00CC303B">
        <w:t>Тубинского муниципального образования</w:t>
      </w:r>
      <w:r w:rsidR="00CC303B">
        <w:t>, изложить в следующей редакции</w:t>
      </w:r>
      <w:r w:rsidR="00CC303B" w:rsidRPr="00CC303B">
        <w:t xml:space="preserve">: </w:t>
      </w:r>
    </w:p>
    <w:p w:rsidR="00F96339" w:rsidRDefault="00F96339" w:rsidP="00F96339"/>
    <w:p w:rsidR="00F96339" w:rsidRDefault="00CC303B" w:rsidP="00F96339">
      <w:pPr>
        <w:jc w:val="center"/>
        <w:rPr>
          <w:b/>
        </w:rPr>
      </w:pPr>
      <w:r>
        <w:rPr>
          <w:b/>
        </w:rPr>
        <w:t>«</w:t>
      </w:r>
      <w:r w:rsidR="00F96339">
        <w:rPr>
          <w:b/>
        </w:rPr>
        <w:t>ПЕРЕЧЕНЬ</w:t>
      </w:r>
    </w:p>
    <w:p w:rsidR="00F96339" w:rsidRDefault="00F96339" w:rsidP="00F96339">
      <w:pPr>
        <w:jc w:val="center"/>
        <w:rPr>
          <w:b/>
        </w:rPr>
      </w:pPr>
      <w:r>
        <w:rPr>
          <w:b/>
        </w:rPr>
        <w:t>МУНИЦИПАЛЬНЫХ ЖИЛЫХ ПОМЕЩЕНИЙ,</w:t>
      </w:r>
    </w:p>
    <w:p w:rsidR="00F96339" w:rsidRDefault="00F96339" w:rsidP="00F96339">
      <w:pPr>
        <w:jc w:val="center"/>
        <w:rPr>
          <w:b/>
        </w:rPr>
      </w:pPr>
      <w:r>
        <w:rPr>
          <w:b/>
        </w:rPr>
        <w:t>ПОДЛЕЖАЩИХ ПЕРЕВОДУ В МАНЕВРЕННЫЙ ЖИЛИЩНЫЙ ФОНД</w:t>
      </w:r>
    </w:p>
    <w:p w:rsidR="00F96339" w:rsidRDefault="00F96339" w:rsidP="00F9633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F96339" w:rsidRDefault="00F96339" w:rsidP="00F96339"/>
    <w:tbl>
      <w:tblPr>
        <w:tblW w:w="9430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531"/>
        <w:gridCol w:w="1953"/>
        <w:gridCol w:w="3261"/>
        <w:gridCol w:w="2116"/>
        <w:gridCol w:w="1569"/>
      </w:tblGrid>
      <w:tr w:rsidR="00F96339" w:rsidRPr="00F506B9" w:rsidTr="008E0315">
        <w:trPr>
          <w:trHeight w:val="69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jc w:val="center"/>
              <w:rPr>
                <w:b/>
              </w:rPr>
            </w:pPr>
            <w:r w:rsidRPr="00F506B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06B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506B9">
              <w:rPr>
                <w:b/>
                <w:sz w:val="22"/>
                <w:szCs w:val="22"/>
              </w:rPr>
              <w:t>/</w:t>
            </w:r>
            <w:proofErr w:type="spellStart"/>
            <w:r w:rsidRPr="00F506B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jc w:val="center"/>
              <w:rPr>
                <w:b/>
              </w:rPr>
            </w:pPr>
            <w:r w:rsidRPr="00F506B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Местонахождение/</w:t>
            </w:r>
            <w:r w:rsidRPr="00F506B9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jc w:val="center"/>
              <w:rPr>
                <w:b/>
              </w:rPr>
            </w:pPr>
            <w:r w:rsidRPr="00F506B9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ind w:left="44"/>
              <w:jc w:val="center"/>
              <w:rPr>
                <w:b/>
              </w:rPr>
            </w:pPr>
            <w:r w:rsidRPr="00F506B9">
              <w:rPr>
                <w:b/>
                <w:sz w:val="22"/>
                <w:szCs w:val="22"/>
              </w:rPr>
              <w:t>Площадь объекта</w:t>
            </w:r>
          </w:p>
        </w:tc>
      </w:tr>
      <w:tr w:rsidR="00F96339" w:rsidTr="008E03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r w:rsidRPr="00F506B9">
              <w:rPr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r w:rsidRPr="00F506B9">
              <w:rPr>
                <w:sz w:val="22"/>
                <w:szCs w:val="22"/>
              </w:rPr>
              <w:t>Квартира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Default="00F96339" w:rsidP="008E0315">
            <w:pPr>
              <w:rPr>
                <w:rStyle w:val="a3"/>
                <w:rFonts w:eastAsia="Calibri"/>
                <w:sz w:val="24"/>
                <w:szCs w:val="24"/>
              </w:rPr>
            </w:pPr>
            <w:r w:rsidRPr="00772383">
              <w:rPr>
                <w:rStyle w:val="a3"/>
                <w:rFonts w:eastAsia="Calibri"/>
                <w:sz w:val="24"/>
                <w:szCs w:val="24"/>
              </w:rPr>
              <w:t xml:space="preserve">Российская Федерация, </w:t>
            </w:r>
            <w:r w:rsidRPr="00772383">
              <w:rPr>
                <w:rStyle w:val="a3"/>
                <w:rFonts w:eastAsia="Calibri"/>
                <w:sz w:val="24"/>
                <w:szCs w:val="24"/>
              </w:rPr>
              <w:lastRenderedPageBreak/>
              <w:t xml:space="preserve">Иркутская область, муниципальный район </w:t>
            </w:r>
          </w:p>
          <w:p w:rsidR="00F96339" w:rsidRDefault="00F96339" w:rsidP="008E0315">
            <w:pPr>
              <w:rPr>
                <w:rStyle w:val="a3"/>
                <w:rFonts w:eastAsia="Calibri"/>
                <w:sz w:val="24"/>
                <w:szCs w:val="24"/>
              </w:rPr>
            </w:pPr>
            <w:r w:rsidRPr="00772383">
              <w:rPr>
                <w:rStyle w:val="a3"/>
                <w:rFonts w:eastAsia="Calibri"/>
                <w:sz w:val="24"/>
                <w:szCs w:val="24"/>
              </w:rPr>
              <w:t>Усть-Илимский, сельское поселение Тубинское, поселок Тубинский,</w:t>
            </w:r>
          </w:p>
          <w:p w:rsidR="00F96339" w:rsidRPr="00772383" w:rsidRDefault="00F96339" w:rsidP="008E0315">
            <w:r w:rsidRPr="00772383">
              <w:rPr>
                <w:rStyle w:val="a3"/>
                <w:rFonts w:eastAsia="Calibri"/>
                <w:sz w:val="24"/>
                <w:szCs w:val="24"/>
              </w:rPr>
              <w:t xml:space="preserve"> улица Центральная, дом 7, квартира 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772383" w:rsidRDefault="00F96339" w:rsidP="008E0315">
            <w:pPr>
              <w:pStyle w:val="a5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72383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38:17:080201:876</w:t>
            </w:r>
          </w:p>
          <w:p w:rsidR="00F96339" w:rsidRPr="00F506B9" w:rsidRDefault="00F96339" w:rsidP="008E031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kern w:val="1"/>
                <w:lang w:eastAsia="ru-RU" w:bidi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339" w:rsidRPr="00F506B9" w:rsidRDefault="00F96339" w:rsidP="008E031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kern w:val="1"/>
                <w:lang w:eastAsia="ru-RU" w:bidi="ru-RU"/>
              </w:rPr>
            </w:pPr>
            <w:r>
              <w:rPr>
                <w:kern w:val="1"/>
                <w:sz w:val="22"/>
                <w:szCs w:val="22"/>
                <w:lang w:eastAsia="ru-RU" w:bidi="ru-RU"/>
              </w:rPr>
              <w:lastRenderedPageBreak/>
              <w:t>56,6</w:t>
            </w:r>
          </w:p>
        </w:tc>
      </w:tr>
    </w:tbl>
    <w:p w:rsidR="00F96339" w:rsidRDefault="00F96339" w:rsidP="00F96339">
      <w:pPr>
        <w:widowControl w:val="0"/>
        <w:suppressAutoHyphens/>
        <w:ind w:left="-108"/>
        <w:jc w:val="right"/>
        <w:rPr>
          <w:b/>
        </w:rPr>
      </w:pPr>
      <w:r>
        <w:rPr>
          <w:rFonts w:eastAsia="MS Mincho"/>
          <w:lang w:eastAsia="ja-JP"/>
        </w:rPr>
        <w:lastRenderedPageBreak/>
        <w:t>».</w:t>
      </w:r>
    </w:p>
    <w:p w:rsidR="00F96339" w:rsidRDefault="00F96339" w:rsidP="00F96339">
      <w:pPr>
        <w:ind w:firstLine="709"/>
        <w:jc w:val="both"/>
      </w:pPr>
    </w:p>
    <w:p w:rsidR="00F96339" w:rsidRDefault="00F96339" w:rsidP="00F96339">
      <w:pPr>
        <w:ind w:firstLine="709"/>
        <w:jc w:val="both"/>
        <w:rPr>
          <w:rFonts w:eastAsia="MS Mincho"/>
          <w:lang w:eastAsia="ja-JP"/>
        </w:rPr>
      </w:pPr>
      <w:r>
        <w:t>2.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F96339" w:rsidRDefault="00F96339" w:rsidP="00F9633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3.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D80D39" w:rsidRDefault="00D80D39" w:rsidP="00D80D39">
      <w:pPr>
        <w:ind w:firstLine="709"/>
        <w:jc w:val="both"/>
      </w:pPr>
    </w:p>
    <w:p w:rsidR="00F96339" w:rsidRDefault="00F96339" w:rsidP="00D80D39">
      <w:pPr>
        <w:ind w:firstLine="709"/>
        <w:jc w:val="both"/>
      </w:pPr>
    </w:p>
    <w:p w:rsidR="00D80D39" w:rsidRDefault="00D80D39" w:rsidP="00D80D39">
      <w:pPr>
        <w:ind w:firstLine="709"/>
        <w:jc w:val="both"/>
      </w:pPr>
    </w:p>
    <w:p w:rsidR="00D80D39" w:rsidRDefault="00D80D39" w:rsidP="00D80D39">
      <w:r>
        <w:tab/>
        <w:t xml:space="preserve">Глава  администрации </w:t>
      </w:r>
    </w:p>
    <w:p w:rsidR="00D80D39" w:rsidRDefault="00D80D39" w:rsidP="00D80D39">
      <w:r>
        <w:t>Тубинского муниципального образования                                                О.В.Рогожникова</w:t>
      </w:r>
    </w:p>
    <w:sectPr w:rsidR="00D80D39" w:rsidSect="00C87696">
      <w:headerReference w:type="default" r:id="rId6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D1" w:rsidRDefault="00840ED1" w:rsidP="00265EC8">
      <w:r>
        <w:separator/>
      </w:r>
    </w:p>
  </w:endnote>
  <w:endnote w:type="continuationSeparator" w:id="0">
    <w:p w:rsidR="00840ED1" w:rsidRDefault="00840ED1" w:rsidP="0026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D1" w:rsidRDefault="00840ED1" w:rsidP="00265EC8">
      <w:r>
        <w:separator/>
      </w:r>
    </w:p>
  </w:footnote>
  <w:footnote w:type="continuationSeparator" w:id="0">
    <w:p w:rsidR="00840ED1" w:rsidRDefault="00840ED1" w:rsidP="0026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96" w:rsidRDefault="00840ED1">
    <w:pPr>
      <w:jc w:val="center"/>
    </w:pPr>
  </w:p>
  <w:p w:rsidR="00C87696" w:rsidRDefault="00840E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0D39"/>
    <w:rsid w:val="000E70B0"/>
    <w:rsid w:val="00265EC8"/>
    <w:rsid w:val="00840ED1"/>
    <w:rsid w:val="00CC303B"/>
    <w:rsid w:val="00D80D39"/>
    <w:rsid w:val="00F9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qFormat/>
    <w:rsid w:val="00D8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Другое_"/>
    <w:link w:val="a4"/>
    <w:rsid w:val="00D80D39"/>
    <w:rPr>
      <w:sz w:val="19"/>
      <w:szCs w:val="19"/>
    </w:rPr>
  </w:style>
  <w:style w:type="paragraph" w:customStyle="1" w:styleId="a4">
    <w:name w:val="Другое"/>
    <w:basedOn w:val="a"/>
    <w:link w:val="a3"/>
    <w:rsid w:val="00D80D39"/>
    <w:pPr>
      <w:widowContro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5">
    <w:name w:val="No Spacing"/>
    <w:uiPriority w:val="1"/>
    <w:qFormat/>
    <w:rsid w:val="00D80D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3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0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2024-10-22T08:31:00Z</cp:lastPrinted>
  <dcterms:created xsi:type="dcterms:W3CDTF">2024-10-22T06:36:00Z</dcterms:created>
  <dcterms:modified xsi:type="dcterms:W3CDTF">2024-10-22T08:32:00Z</dcterms:modified>
</cp:coreProperties>
</file>