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69" w:rsidRDefault="007B5C69" w:rsidP="007B5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5C69" w:rsidRDefault="007B5C69" w:rsidP="007B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7B5C69" w:rsidRDefault="007B5C69" w:rsidP="007B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Усть-Илимский район </w:t>
      </w:r>
    </w:p>
    <w:p w:rsidR="007B5C69" w:rsidRDefault="007B5C69" w:rsidP="007B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Тубинское муниципальное образование</w:t>
      </w:r>
    </w:p>
    <w:p w:rsidR="007B5C69" w:rsidRDefault="007B5C69" w:rsidP="007B5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B5C69" w:rsidRDefault="007B5C69" w:rsidP="007B5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B5C69" w:rsidRDefault="007B5C69" w:rsidP="007B5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B5C69" w:rsidRDefault="007B5C69" w:rsidP="007B5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7B5C69" w:rsidRDefault="007B5C69" w:rsidP="007B5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C69" w:rsidRDefault="007B5C69" w:rsidP="007B5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C69" w:rsidRDefault="007B5C69" w:rsidP="007B5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C69" w:rsidRDefault="007B5C69" w:rsidP="007B5C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8D23CB">
        <w:rPr>
          <w:rFonts w:ascii="Times New Roman" w:hAnsi="Times New Roman"/>
          <w:sz w:val="24"/>
          <w:szCs w:val="24"/>
          <w:u w:val="single"/>
        </w:rPr>
        <w:t xml:space="preserve">17.06.2024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D23CB">
        <w:rPr>
          <w:rFonts w:ascii="Times New Roman" w:hAnsi="Times New Roman"/>
          <w:sz w:val="24"/>
          <w:szCs w:val="24"/>
          <w:u w:val="single"/>
        </w:rPr>
        <w:t>51</w:t>
      </w:r>
    </w:p>
    <w:p w:rsidR="007B5C69" w:rsidRDefault="008D23CB" w:rsidP="007B5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B5C69">
        <w:rPr>
          <w:rFonts w:ascii="Times New Roman" w:hAnsi="Times New Roman"/>
          <w:sz w:val="24"/>
          <w:szCs w:val="24"/>
        </w:rPr>
        <w:t>п. Тубинский</w:t>
      </w:r>
    </w:p>
    <w:p w:rsidR="007B5C69" w:rsidRDefault="007B5C69" w:rsidP="007B5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C69" w:rsidRDefault="007B5C69" w:rsidP="007B5C69">
      <w:pPr>
        <w:pStyle w:val="a3"/>
        <w:spacing w:before="0" w:after="0"/>
        <w:jc w:val="both"/>
        <w:rPr>
          <w:b/>
        </w:rPr>
      </w:pPr>
    </w:p>
    <w:p w:rsidR="008D23CB" w:rsidRDefault="008D23CB" w:rsidP="007B5C69">
      <w:pPr>
        <w:pStyle w:val="a3"/>
        <w:spacing w:before="0" w:after="0"/>
        <w:jc w:val="both"/>
        <w:rPr>
          <w:b/>
        </w:rPr>
      </w:pPr>
    </w:p>
    <w:p w:rsidR="007B5C69" w:rsidRDefault="007B5C69" w:rsidP="007B5C69">
      <w:pPr>
        <w:pStyle w:val="a3"/>
        <w:spacing w:before="0" w:after="0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Тубинского </w:t>
      </w:r>
    </w:p>
    <w:p w:rsidR="007B5C69" w:rsidRDefault="007B5C69" w:rsidP="007B5C69">
      <w:pPr>
        <w:pStyle w:val="a3"/>
        <w:spacing w:before="0" w:after="0"/>
        <w:jc w:val="center"/>
        <w:rPr>
          <w:b/>
        </w:rPr>
      </w:pPr>
      <w:r>
        <w:rPr>
          <w:b/>
        </w:rPr>
        <w:t xml:space="preserve">муниципального образования от 05.11.2014 № 134 «Об утверждении </w:t>
      </w:r>
    </w:p>
    <w:p w:rsidR="007B5C69" w:rsidRDefault="007B5C69" w:rsidP="007B5C69">
      <w:pPr>
        <w:pStyle w:val="a3"/>
        <w:spacing w:before="0" w:after="0"/>
        <w:jc w:val="center"/>
        <w:rPr>
          <w:b/>
          <w:szCs w:val="32"/>
        </w:rPr>
      </w:pPr>
      <w:r>
        <w:rPr>
          <w:b/>
        </w:rPr>
        <w:t xml:space="preserve">муниципальной программы </w:t>
      </w:r>
      <w:r>
        <w:rPr>
          <w:b/>
          <w:szCs w:val="32"/>
        </w:rPr>
        <w:t xml:space="preserve">«Пожарная безопасность, защита населения </w:t>
      </w:r>
    </w:p>
    <w:p w:rsidR="007B5C69" w:rsidRDefault="007B5C69" w:rsidP="007B5C69">
      <w:pPr>
        <w:pStyle w:val="a3"/>
        <w:spacing w:before="0" w:after="0"/>
        <w:jc w:val="center"/>
        <w:rPr>
          <w:b/>
          <w:szCs w:val="32"/>
        </w:rPr>
      </w:pPr>
      <w:r>
        <w:rPr>
          <w:b/>
          <w:szCs w:val="32"/>
        </w:rPr>
        <w:t>и территории Тубинского муниципального образования от чрезвычайных</w:t>
      </w:r>
    </w:p>
    <w:p w:rsidR="007B5C69" w:rsidRDefault="007B5C69" w:rsidP="007B5C69">
      <w:pPr>
        <w:pStyle w:val="a3"/>
        <w:spacing w:before="0" w:after="0"/>
        <w:jc w:val="center"/>
        <w:rPr>
          <w:rStyle w:val="ad"/>
        </w:rPr>
      </w:pPr>
      <w:r>
        <w:rPr>
          <w:b/>
          <w:szCs w:val="32"/>
        </w:rPr>
        <w:t xml:space="preserve"> ситуаций </w:t>
      </w:r>
      <w:r>
        <w:rPr>
          <w:b/>
        </w:rPr>
        <w:t xml:space="preserve"> на 2015 - </w:t>
      </w:r>
      <w:r w:rsidR="003564BF">
        <w:rPr>
          <w:b/>
          <w:lang w:val="en-US"/>
        </w:rPr>
        <w:t>2026</w:t>
      </w:r>
      <w:r>
        <w:rPr>
          <w:b/>
        </w:rPr>
        <w:t xml:space="preserve"> годы</w:t>
      </w:r>
      <w:r>
        <w:rPr>
          <w:b/>
          <w:szCs w:val="32"/>
        </w:rPr>
        <w:t>»»</w:t>
      </w:r>
    </w:p>
    <w:p w:rsidR="007B5C69" w:rsidRDefault="007B5C69" w:rsidP="007B5C69">
      <w:pPr>
        <w:pStyle w:val="a3"/>
        <w:spacing w:before="0" w:after="0"/>
      </w:pPr>
    </w:p>
    <w:p w:rsidR="007B5C69" w:rsidRDefault="007B5C69" w:rsidP="007B5C69">
      <w:pPr>
        <w:pStyle w:val="a3"/>
        <w:spacing w:after="0"/>
        <w:ind w:firstLine="709"/>
        <w:jc w:val="both"/>
      </w:pPr>
      <w:r>
        <w:t>На основании Федеральных законов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в соответствии с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Тубинского муниципального образования, утвержденным постановлением администрации Тубинского муниципального образования от 16.08.2021 № 68, руководствуясь статьями. 32, 46</w:t>
      </w:r>
      <w:r>
        <w:rPr>
          <w:color w:val="FF0000"/>
        </w:rPr>
        <w:t xml:space="preserve"> </w:t>
      </w:r>
      <w:r>
        <w:t>Устава Тубинского муниципального образования</w:t>
      </w:r>
    </w:p>
    <w:p w:rsidR="007B5C69" w:rsidRDefault="007B5C69" w:rsidP="007B5C69">
      <w:pPr>
        <w:pStyle w:val="a3"/>
        <w:spacing w:before="0" w:after="0"/>
        <w:jc w:val="both"/>
      </w:pPr>
    </w:p>
    <w:p w:rsidR="007B5C69" w:rsidRDefault="007B5C69" w:rsidP="007B5C69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</w:p>
    <w:p w:rsidR="007B5C69" w:rsidRDefault="007B5C69" w:rsidP="007B5C69">
      <w:pPr>
        <w:pStyle w:val="a3"/>
        <w:spacing w:before="0" w:after="0"/>
        <w:jc w:val="center"/>
        <w:rPr>
          <w:b/>
        </w:rPr>
      </w:pPr>
    </w:p>
    <w:p w:rsidR="007B5C69" w:rsidRDefault="007B5C69" w:rsidP="007B5C69">
      <w:pPr>
        <w:pStyle w:val="a3"/>
        <w:spacing w:before="0" w:after="0"/>
        <w:ind w:firstLine="709"/>
        <w:jc w:val="both"/>
        <w:rPr>
          <w:szCs w:val="32"/>
        </w:rPr>
      </w:pPr>
      <w:r>
        <w:t xml:space="preserve">1. Внести следующие изменения в постановление администрации Тубинского муниципального образования от 05.11.2014 № 134 «Об утверждении муниципальной программы </w:t>
      </w:r>
      <w:r>
        <w:rPr>
          <w:szCs w:val="32"/>
        </w:rPr>
        <w:t>«Пожарная  безопасность, защита населения и территории Тубинского муниципального образования от чрезвычайных ситуаций</w:t>
      </w:r>
      <w:r>
        <w:t xml:space="preserve"> на 2015 - </w:t>
      </w:r>
      <w:r w:rsidR="003564BF" w:rsidRPr="003564BF">
        <w:t>2026</w:t>
      </w:r>
      <w:r>
        <w:t xml:space="preserve"> годы</w:t>
      </w:r>
      <w:r>
        <w:rPr>
          <w:szCs w:val="32"/>
        </w:rPr>
        <w:t>»»:</w:t>
      </w:r>
    </w:p>
    <w:p w:rsidR="007B5C69" w:rsidRDefault="007B5C69" w:rsidP="007B5C69">
      <w:pPr>
        <w:pStyle w:val="a3"/>
        <w:spacing w:before="0" w:after="0"/>
        <w:jc w:val="both"/>
        <w:rPr>
          <w:szCs w:val="32"/>
        </w:rPr>
      </w:pPr>
    </w:p>
    <w:p w:rsidR="003564BF" w:rsidRPr="003564BF" w:rsidRDefault="003564BF" w:rsidP="003564BF">
      <w:pPr>
        <w:pStyle w:val="a3"/>
        <w:spacing w:before="0" w:after="0"/>
        <w:ind w:firstLine="709"/>
        <w:jc w:val="both"/>
      </w:pPr>
      <w:r>
        <w:t xml:space="preserve">- </w:t>
      </w:r>
      <w:r w:rsidRPr="003564BF">
        <w:t>в Программе:</w:t>
      </w:r>
    </w:p>
    <w:p w:rsidR="003564BF" w:rsidRPr="003564BF" w:rsidRDefault="003564BF" w:rsidP="003564BF">
      <w:pPr>
        <w:pStyle w:val="a3"/>
        <w:ind w:firstLine="709"/>
        <w:jc w:val="both"/>
      </w:pPr>
      <w:r w:rsidRPr="003564BF">
        <w:t>1) в Паспорте Программы строку «Объемы и источники финансирования» изложить в следующей редакции:</w:t>
      </w:r>
    </w:p>
    <w:p w:rsidR="007B5C69" w:rsidRDefault="003564BF" w:rsidP="003564BF">
      <w:pPr>
        <w:pStyle w:val="a3"/>
        <w:spacing w:before="0" w:after="0"/>
        <w:ind w:firstLine="709"/>
        <w:jc w:val="both"/>
      </w:pPr>
      <w:r w:rsidRPr="000B7821">
        <w:t>«</w:t>
      </w:r>
    </w:p>
    <w:tbl>
      <w:tblPr>
        <w:tblW w:w="9648" w:type="dxa"/>
        <w:tblInd w:w="-2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2"/>
        <w:gridCol w:w="6666"/>
      </w:tblGrid>
      <w:tr w:rsidR="007B5C69" w:rsidTr="007B5C69">
        <w:trPr>
          <w:trHeight w:val="25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69" w:rsidRDefault="007B5C69">
            <w:pPr>
              <w:pStyle w:val="a3"/>
              <w:snapToGrid w:val="0"/>
              <w:spacing w:before="0" w:after="0"/>
              <w:ind w:left="144"/>
              <w:rPr>
                <w:rStyle w:val="a7"/>
              </w:rPr>
            </w:pPr>
            <w:r>
              <w:rPr>
                <w:rStyle w:val="a7"/>
              </w:rPr>
              <w:t>Объемы и источники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69" w:rsidRPr="007B5C69" w:rsidRDefault="007B5C69">
            <w:pPr>
              <w:pStyle w:val="a3"/>
              <w:snapToGrid w:val="0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7B5C69">
              <w:rPr>
                <w:rStyle w:val="a7"/>
                <w:b w:val="0"/>
                <w:bCs/>
              </w:rPr>
              <w:t>Общий объем финансирования Программы из местного бюджета за 2015-2025 годы составит  273 051,52 тыс. рублей, в том числе по годам:</w:t>
            </w:r>
          </w:p>
          <w:p w:rsidR="007B5C69" w:rsidRPr="007B5C69" w:rsidRDefault="007B5C69">
            <w:pPr>
              <w:pStyle w:val="a3"/>
              <w:snapToGrid w:val="0"/>
              <w:spacing w:before="0" w:after="0"/>
              <w:rPr>
                <w:rStyle w:val="a7"/>
                <w:b w:val="0"/>
                <w:bCs/>
              </w:rPr>
            </w:pPr>
            <w:r w:rsidRPr="007B5C69">
              <w:rPr>
                <w:rStyle w:val="a7"/>
                <w:b w:val="0"/>
                <w:bCs/>
              </w:rPr>
              <w:t xml:space="preserve">   2015 год – 7</w:t>
            </w:r>
            <w:r w:rsidR="003564BF">
              <w:rPr>
                <w:rStyle w:val="a7"/>
                <w:b w:val="0"/>
                <w:bCs/>
              </w:rPr>
              <w:t> </w:t>
            </w:r>
            <w:r w:rsidRPr="007B5C69">
              <w:rPr>
                <w:rStyle w:val="a7"/>
                <w:b w:val="0"/>
                <w:bCs/>
              </w:rPr>
              <w:t>000</w:t>
            </w:r>
            <w:r w:rsidR="003564BF">
              <w:rPr>
                <w:rStyle w:val="a7"/>
                <w:b w:val="0"/>
                <w:bCs/>
              </w:rPr>
              <w:t>,</w:t>
            </w:r>
            <w:r w:rsidRPr="007B5C69">
              <w:rPr>
                <w:rStyle w:val="a7"/>
                <w:b w:val="0"/>
                <w:bCs/>
              </w:rPr>
              <w:t xml:space="preserve"> </w:t>
            </w:r>
            <w:r w:rsidR="003564BF" w:rsidRPr="008D23CB">
              <w:rPr>
                <w:rStyle w:val="a7"/>
                <w:b w:val="0"/>
                <w:bCs/>
              </w:rPr>
              <w:t xml:space="preserve">0 </w:t>
            </w:r>
            <w:r w:rsidRPr="007B5C69">
              <w:rPr>
                <w:rStyle w:val="a7"/>
                <w:b w:val="0"/>
                <w:bCs/>
              </w:rPr>
              <w:t>руб.,</w:t>
            </w:r>
          </w:p>
          <w:p w:rsidR="007B5C69" w:rsidRPr="007B5C69" w:rsidRDefault="007B5C69">
            <w:pPr>
              <w:pStyle w:val="a3"/>
              <w:snapToGrid w:val="0"/>
              <w:spacing w:before="0" w:after="0"/>
              <w:rPr>
                <w:rStyle w:val="a7"/>
                <w:b w:val="0"/>
                <w:bCs/>
              </w:rPr>
            </w:pPr>
            <w:r w:rsidRPr="007B5C69">
              <w:rPr>
                <w:rStyle w:val="a7"/>
                <w:b w:val="0"/>
                <w:bCs/>
              </w:rPr>
              <w:t xml:space="preserve">   2016 год – 28 650,0 руб.,</w:t>
            </w:r>
          </w:p>
          <w:p w:rsidR="007B5C69" w:rsidRPr="007B5C69" w:rsidRDefault="007B5C69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7B5C69">
              <w:rPr>
                <w:rStyle w:val="a7"/>
                <w:b w:val="0"/>
                <w:bCs/>
              </w:rPr>
              <w:t>2017 год – 5 500</w:t>
            </w:r>
            <w:r w:rsidR="003564BF">
              <w:rPr>
                <w:rStyle w:val="a7"/>
                <w:b w:val="0"/>
                <w:bCs/>
              </w:rPr>
              <w:t>,</w:t>
            </w:r>
            <w:r w:rsidR="003564BF" w:rsidRPr="007B5C69">
              <w:rPr>
                <w:rStyle w:val="a7"/>
                <w:b w:val="0"/>
                <w:bCs/>
              </w:rPr>
              <w:t xml:space="preserve"> </w:t>
            </w:r>
            <w:r w:rsidR="003564BF" w:rsidRPr="008D23CB">
              <w:rPr>
                <w:rStyle w:val="a7"/>
                <w:b w:val="0"/>
                <w:bCs/>
              </w:rPr>
              <w:t>0</w:t>
            </w:r>
            <w:r w:rsidRPr="007B5C69">
              <w:rPr>
                <w:rStyle w:val="a7"/>
                <w:b w:val="0"/>
                <w:bCs/>
              </w:rPr>
              <w:t xml:space="preserve"> руб.,</w:t>
            </w:r>
          </w:p>
          <w:p w:rsidR="007B5C69" w:rsidRPr="007B5C69" w:rsidRDefault="007B5C69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7B5C69">
              <w:rPr>
                <w:rStyle w:val="a7"/>
                <w:b w:val="0"/>
                <w:bCs/>
              </w:rPr>
              <w:t>2018 год – 10 700</w:t>
            </w:r>
            <w:r w:rsidR="003564BF">
              <w:rPr>
                <w:rStyle w:val="a7"/>
                <w:b w:val="0"/>
                <w:bCs/>
              </w:rPr>
              <w:t>,</w:t>
            </w:r>
            <w:r w:rsidR="003564BF" w:rsidRPr="007B5C69">
              <w:rPr>
                <w:rStyle w:val="a7"/>
                <w:b w:val="0"/>
                <w:bCs/>
              </w:rPr>
              <w:t xml:space="preserve"> </w:t>
            </w:r>
            <w:r w:rsidR="003564BF" w:rsidRPr="008D23CB">
              <w:rPr>
                <w:rStyle w:val="a7"/>
                <w:b w:val="0"/>
                <w:bCs/>
              </w:rPr>
              <w:t>0</w:t>
            </w:r>
            <w:r w:rsidRPr="007B5C69">
              <w:rPr>
                <w:rStyle w:val="a7"/>
                <w:b w:val="0"/>
                <w:bCs/>
              </w:rPr>
              <w:t xml:space="preserve"> руб.,</w:t>
            </w:r>
          </w:p>
          <w:p w:rsidR="007B5C69" w:rsidRPr="007B5C69" w:rsidRDefault="007B5C69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7B5C69">
              <w:rPr>
                <w:rStyle w:val="a7"/>
                <w:b w:val="0"/>
                <w:bCs/>
              </w:rPr>
              <w:lastRenderedPageBreak/>
              <w:t>2019 год – 6 000,0 руб.,</w:t>
            </w:r>
          </w:p>
          <w:p w:rsidR="007B5C69" w:rsidRPr="007B5C69" w:rsidRDefault="007B5C69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7B5C69">
              <w:rPr>
                <w:rStyle w:val="a7"/>
                <w:b w:val="0"/>
                <w:bCs/>
              </w:rPr>
              <w:t>2020 год – 19 000,0 руб.,</w:t>
            </w:r>
          </w:p>
          <w:p w:rsidR="007B5C69" w:rsidRPr="007B5C69" w:rsidRDefault="007B5C69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7B5C69">
              <w:rPr>
                <w:rStyle w:val="a7"/>
                <w:b w:val="0"/>
                <w:bCs/>
              </w:rPr>
              <w:t>2021 год – 45 881,52 руб.,</w:t>
            </w:r>
          </w:p>
          <w:p w:rsidR="007B5C69" w:rsidRPr="007B5C69" w:rsidRDefault="007B5C69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7B5C69">
              <w:rPr>
                <w:rStyle w:val="a7"/>
                <w:b w:val="0"/>
                <w:bCs/>
              </w:rPr>
              <w:t>2022 год – 31 800,0 руб.,</w:t>
            </w:r>
          </w:p>
          <w:p w:rsidR="007B5C69" w:rsidRPr="007B5C69" w:rsidRDefault="007B5C69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7B5C69">
              <w:rPr>
                <w:rStyle w:val="a7"/>
                <w:b w:val="0"/>
                <w:bCs/>
              </w:rPr>
              <w:t>2023 год –22 800,0  руб.,</w:t>
            </w:r>
          </w:p>
          <w:p w:rsidR="007B5C69" w:rsidRPr="007B5C69" w:rsidRDefault="007B5C69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7B5C69">
              <w:rPr>
                <w:rStyle w:val="a7"/>
                <w:b w:val="0"/>
                <w:bCs/>
              </w:rPr>
              <w:t>2024 год – 58 220,0 руб.,</w:t>
            </w:r>
          </w:p>
          <w:p w:rsidR="007B5C69" w:rsidRPr="008D23CB" w:rsidRDefault="007B5C69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7B5C69">
              <w:rPr>
                <w:rStyle w:val="a7"/>
                <w:b w:val="0"/>
                <w:bCs/>
              </w:rPr>
              <w:t>2025 год – 37 500,0 руб.</w:t>
            </w:r>
            <w:r w:rsidR="003564BF">
              <w:rPr>
                <w:rStyle w:val="a7"/>
                <w:b w:val="0"/>
                <w:bCs/>
              </w:rPr>
              <w:t>,</w:t>
            </w:r>
          </w:p>
          <w:p w:rsidR="003564BF" w:rsidRPr="003564BF" w:rsidRDefault="003564BF">
            <w:pPr>
              <w:pStyle w:val="a3"/>
              <w:spacing w:before="0" w:after="0"/>
              <w:ind w:left="144"/>
              <w:rPr>
                <w:rStyle w:val="a7"/>
                <w:b w:val="0"/>
                <w:bCs/>
              </w:rPr>
            </w:pPr>
            <w:r w:rsidRPr="003564BF">
              <w:rPr>
                <w:rStyle w:val="a7"/>
                <w:b w:val="0"/>
                <w:bCs/>
              </w:rPr>
              <w:t>2026 год – 0,0 руб.</w:t>
            </w:r>
          </w:p>
        </w:tc>
      </w:tr>
    </w:tbl>
    <w:p w:rsidR="007B5C69" w:rsidRDefault="007B5C69" w:rsidP="007B5C69">
      <w:pPr>
        <w:pStyle w:val="a3"/>
        <w:snapToGrid w:val="0"/>
        <w:spacing w:before="0" w:after="0"/>
        <w:jc w:val="right"/>
        <w:rPr>
          <w:szCs w:val="32"/>
        </w:rPr>
      </w:pPr>
      <w:r>
        <w:rPr>
          <w:szCs w:val="32"/>
        </w:rPr>
        <w:lastRenderedPageBreak/>
        <w:t>»;</w:t>
      </w:r>
    </w:p>
    <w:p w:rsidR="007B5C69" w:rsidRDefault="007B5C69" w:rsidP="007B5C69">
      <w:pPr>
        <w:pStyle w:val="a3"/>
        <w:spacing w:before="0" w:after="0"/>
        <w:ind w:firstLine="709"/>
        <w:jc w:val="both"/>
      </w:pPr>
      <w:r>
        <w:t>2) приложение к Программе изложить в следующей редакции:</w:t>
      </w:r>
    </w:p>
    <w:p w:rsidR="007B5C69" w:rsidRDefault="007B5C69" w:rsidP="007B5C69">
      <w:pPr>
        <w:pStyle w:val="a3"/>
        <w:spacing w:before="0" w:after="0"/>
        <w:ind w:firstLine="426"/>
        <w:jc w:val="both"/>
      </w:pPr>
    </w:p>
    <w:p w:rsidR="007B5C69" w:rsidRDefault="007B5C69" w:rsidP="007B5C69">
      <w:pPr>
        <w:pStyle w:val="a3"/>
        <w:spacing w:before="0" w:after="0"/>
        <w:ind w:firstLine="426"/>
        <w:jc w:val="right"/>
        <w:rPr>
          <w:b/>
        </w:rPr>
      </w:pPr>
      <w:r>
        <w:t>«</w:t>
      </w:r>
      <w:r>
        <w:rPr>
          <w:b/>
        </w:rPr>
        <w:t xml:space="preserve">Приложение </w:t>
      </w:r>
    </w:p>
    <w:p w:rsidR="007B5C69" w:rsidRDefault="007B5C69" w:rsidP="007B5C69">
      <w:pPr>
        <w:pStyle w:val="a3"/>
        <w:spacing w:before="0" w:after="0"/>
        <w:ind w:left="3540"/>
        <w:jc w:val="right"/>
      </w:pPr>
      <w:r>
        <w:t xml:space="preserve">к   Программе «Пожарная безопасность, </w:t>
      </w:r>
    </w:p>
    <w:p w:rsidR="007B5C69" w:rsidRDefault="007B5C69" w:rsidP="007B5C69">
      <w:pPr>
        <w:pStyle w:val="a3"/>
        <w:spacing w:before="0" w:after="0"/>
        <w:ind w:left="3540"/>
        <w:jc w:val="right"/>
      </w:pPr>
      <w:r>
        <w:t xml:space="preserve">защита населения и территории Тубинского </w:t>
      </w:r>
    </w:p>
    <w:p w:rsidR="007B5C69" w:rsidRDefault="007B5C69" w:rsidP="007B5C69">
      <w:pPr>
        <w:pStyle w:val="a3"/>
        <w:spacing w:before="0" w:after="0"/>
        <w:ind w:left="3540"/>
        <w:jc w:val="right"/>
      </w:pPr>
      <w:r>
        <w:t xml:space="preserve">муниципального образования от чрезвычайных </w:t>
      </w:r>
    </w:p>
    <w:p w:rsidR="007B5C69" w:rsidRDefault="007B5C69" w:rsidP="007B5C69">
      <w:pPr>
        <w:pStyle w:val="a3"/>
        <w:spacing w:before="0" w:after="0"/>
        <w:ind w:left="3540"/>
        <w:jc w:val="right"/>
      </w:pPr>
      <w:r>
        <w:t xml:space="preserve">ситуаций на 2015 - </w:t>
      </w:r>
      <w:r w:rsidR="00813DF9">
        <w:t>2026</w:t>
      </w:r>
      <w:r>
        <w:t xml:space="preserve"> годы»</w:t>
      </w:r>
    </w:p>
    <w:p w:rsidR="007B5C69" w:rsidRDefault="007B5C69" w:rsidP="007B5C69">
      <w:pPr>
        <w:pStyle w:val="a3"/>
        <w:spacing w:before="0" w:after="0"/>
        <w:ind w:left="3540"/>
        <w:jc w:val="right"/>
      </w:pPr>
    </w:p>
    <w:p w:rsidR="008D23CB" w:rsidRDefault="008D23CB" w:rsidP="008D23CB">
      <w:pPr>
        <w:pStyle w:val="a3"/>
        <w:spacing w:before="0" w:after="0"/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8D23CB" w:rsidRDefault="008D23CB" w:rsidP="008D23CB">
      <w:pPr>
        <w:pStyle w:val="a3"/>
        <w:spacing w:before="0" w:after="0"/>
        <w:jc w:val="center"/>
      </w:pPr>
    </w:p>
    <w:tbl>
      <w:tblPr>
        <w:tblW w:w="988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984"/>
        <w:gridCol w:w="1317"/>
        <w:gridCol w:w="2072"/>
        <w:gridCol w:w="36"/>
        <w:gridCol w:w="2103"/>
      </w:tblGrid>
      <w:tr w:rsidR="008D23CB" w:rsidTr="00A443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8D23CB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8D23CB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Содержание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8D23CB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8D23CB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8D23CB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8D23CB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Объем финансовых средств </w:t>
            </w:r>
          </w:p>
          <w:p w:rsidR="008D23CB" w:rsidRDefault="008D23CB" w:rsidP="008D23CB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на 2015-2026 г.г.,</w:t>
            </w:r>
          </w:p>
          <w:p w:rsidR="008D23CB" w:rsidRDefault="008D23CB" w:rsidP="008D23CB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8D23CB" w:rsidTr="00A443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napToGrid w:val="0"/>
              <w:spacing w:before="0" w:after="0"/>
              <w:ind w:right="11"/>
            </w:pPr>
            <w:r>
              <w:t>Опашка противопожарных разрывов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2015-2026 г.г.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2015 г. – 7,0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2016 г. - 25,0</w:t>
            </w:r>
          </w:p>
          <w:p w:rsidR="008D23CB" w:rsidRDefault="008D23CB" w:rsidP="00A443F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г.</w:t>
              </w:r>
            </w:smartTag>
            <w:r>
              <w:t xml:space="preserve"> – 0,0</w:t>
            </w:r>
          </w:p>
          <w:p w:rsidR="008D23CB" w:rsidRDefault="008D23CB" w:rsidP="00A443F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г.</w:t>
              </w:r>
            </w:smartTag>
            <w:r>
              <w:t xml:space="preserve"> – 0,0 </w:t>
            </w:r>
          </w:p>
          <w:p w:rsidR="008D23CB" w:rsidRDefault="008D23CB" w:rsidP="00A443F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г.</w:t>
              </w:r>
            </w:smartTag>
            <w:r>
              <w:t xml:space="preserve">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2020 г. – 0,0 выполнено сторонней организацией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2021 г. – 25,0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2022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2023 г. – 0,0 выполнено сторонней организацией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2024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2025 г. – 20,0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2026 г. – 0,0</w:t>
            </w:r>
          </w:p>
        </w:tc>
      </w:tr>
      <w:tr w:rsidR="008D23CB" w:rsidTr="00A443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Приобретение спецодежды и оборудования для членов добровольной пожарной дружины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2015-2026 г.г.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2015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2016 г. – 3,650</w:t>
            </w:r>
          </w:p>
          <w:p w:rsidR="008D23CB" w:rsidRDefault="008D23CB" w:rsidP="00A443F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г.</w:t>
              </w:r>
            </w:smartTag>
            <w:r>
              <w:t xml:space="preserve"> –  0,0</w:t>
            </w:r>
          </w:p>
          <w:p w:rsidR="008D23CB" w:rsidRDefault="008D23CB" w:rsidP="00A443F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г.</w:t>
              </w:r>
            </w:smartTag>
            <w:r>
              <w:t xml:space="preserve"> – 0,0</w:t>
            </w:r>
          </w:p>
          <w:p w:rsidR="008D23CB" w:rsidRDefault="008D23CB" w:rsidP="00A443F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г.</w:t>
              </w:r>
            </w:smartTag>
            <w:r>
              <w:t xml:space="preserve">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2020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2021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2022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2023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lastRenderedPageBreak/>
              <w:t>2024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2025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2026 г. – 0,0</w:t>
            </w:r>
          </w:p>
        </w:tc>
      </w:tr>
      <w:tr w:rsidR="008D23CB" w:rsidTr="00A443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Обучение населения мерам пожарной безопасности и пропаганда правил безопасности в чрезвычайных ситуациях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2015-2026 г.г.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Финансовых затрат не требуется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D23CB" w:rsidTr="00A443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Приобретение оборудования для наружного противопожарного водоснабжения     п. Тубинский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2015-2026 г.г.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2015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2016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г.</w:t>
              </w:r>
            </w:smartTag>
            <w:r>
              <w:t xml:space="preserve"> – 0,0</w:t>
            </w:r>
          </w:p>
          <w:p w:rsidR="008D23CB" w:rsidRDefault="008D23CB" w:rsidP="00A443F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г.</w:t>
              </w:r>
            </w:smartTag>
            <w:r>
              <w:t xml:space="preserve"> – 4,7 </w:t>
            </w:r>
          </w:p>
          <w:p w:rsidR="008D23CB" w:rsidRDefault="008D23CB" w:rsidP="00A443F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г.</w:t>
              </w:r>
            </w:smartTag>
            <w:r>
              <w:t xml:space="preserve">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2020 г. – 2,0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2021 г. – 3,9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2022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2023 г. – 20,8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2024 г. – 58 220,00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2025 г. – 4,0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2026 г. – 0,0</w:t>
            </w:r>
          </w:p>
        </w:tc>
      </w:tr>
      <w:tr w:rsidR="008D23CB" w:rsidTr="00A443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B" w:rsidRDefault="008D23CB" w:rsidP="00A443FF">
            <w:pPr>
              <w:pStyle w:val="a3"/>
              <w:spacing w:before="0" w:after="0"/>
            </w:pPr>
            <w:r>
              <w:t xml:space="preserve">Обслуживание 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 xml:space="preserve">наружного противопожарного водоснабжения 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п. Тубинский</w:t>
            </w:r>
          </w:p>
          <w:p w:rsidR="008D23CB" w:rsidRDefault="008D23CB" w:rsidP="00A443FF">
            <w:pPr>
              <w:pStyle w:val="a3"/>
              <w:spacing w:before="0" w:after="0"/>
            </w:pPr>
          </w:p>
          <w:p w:rsidR="008D23CB" w:rsidRDefault="008D23CB" w:rsidP="00A443FF">
            <w:pPr>
              <w:pStyle w:val="a3"/>
              <w:spacing w:before="0" w:after="0"/>
            </w:pPr>
          </w:p>
          <w:p w:rsidR="008D23CB" w:rsidRDefault="008D23CB" w:rsidP="00A443FF">
            <w:pPr>
              <w:pStyle w:val="a3"/>
              <w:spacing w:before="0" w:after="0"/>
            </w:pPr>
          </w:p>
          <w:p w:rsidR="008D23CB" w:rsidRDefault="008D23CB" w:rsidP="00A443FF">
            <w:pPr>
              <w:pStyle w:val="a3"/>
              <w:spacing w:before="0" w:after="0"/>
            </w:pPr>
          </w:p>
          <w:p w:rsidR="008D23CB" w:rsidRDefault="008D23CB" w:rsidP="00A443FF">
            <w:pPr>
              <w:pStyle w:val="a3"/>
              <w:spacing w:before="0" w:after="0"/>
            </w:pPr>
          </w:p>
          <w:p w:rsidR="008D23CB" w:rsidRDefault="008D23CB" w:rsidP="00A443FF">
            <w:pPr>
              <w:pStyle w:val="a3"/>
              <w:spacing w:before="0"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2015-2026 г.г.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2015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2016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г.</w:t>
              </w:r>
            </w:smartTag>
            <w:r>
              <w:t xml:space="preserve"> – 2,0</w:t>
            </w:r>
          </w:p>
          <w:p w:rsidR="008D23CB" w:rsidRDefault="008D23CB" w:rsidP="00A443F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г.</w:t>
              </w:r>
            </w:smartTag>
            <w:r>
              <w:t xml:space="preserve"> – 0,0</w:t>
            </w:r>
          </w:p>
          <w:p w:rsidR="008D23CB" w:rsidRDefault="008D23CB" w:rsidP="00A443FF">
            <w:pPr>
              <w:pStyle w:val="a3"/>
              <w:spacing w:before="0" w:after="0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г.</w:t>
              </w:r>
            </w:smartTag>
            <w:r>
              <w:t xml:space="preserve"> – 2,0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2020 г. – 2,0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2021 г. – 2,0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2022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2023 г. – 2,0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2024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2025 г. – 2,0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2026 г. – 0,0</w:t>
            </w:r>
          </w:p>
        </w:tc>
      </w:tr>
      <w:tr w:rsidR="008D23CB" w:rsidTr="00A443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Pr="0077033E" w:rsidRDefault="008D23CB" w:rsidP="00A443FF">
            <w:pPr>
              <w:pStyle w:val="a3"/>
              <w:spacing w:before="0" w:after="0"/>
              <w:rPr>
                <w:b/>
              </w:rPr>
            </w:pPr>
            <w:r w:rsidRPr="0077033E">
              <w:rPr>
                <w:rStyle w:val="a7"/>
              </w:rPr>
              <w:t>Содержание минерализованных полос (очистка от валежника, сухой травянистой растительности, мусора)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2015-2026 г.г.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 xml:space="preserve">2020 г. – 15,0 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2021 г. – 15,0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2022 г. – 31,8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2023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2024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2025 г. – 7,5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2026 г. – 0,0</w:t>
            </w:r>
          </w:p>
        </w:tc>
      </w:tr>
      <w:tr w:rsidR="008D23CB" w:rsidTr="00A443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Pr="0077033E" w:rsidRDefault="008D23CB" w:rsidP="00A443FF">
            <w:pPr>
              <w:pStyle w:val="a3"/>
              <w:spacing w:before="0" w:after="0"/>
              <w:rPr>
                <w:rStyle w:val="a7"/>
                <w:b w:val="0"/>
                <w:bCs/>
              </w:rPr>
            </w:pPr>
            <w:r w:rsidRPr="0077033E">
              <w:rPr>
                <w:rStyle w:val="a7"/>
              </w:rPr>
              <w:t>Приобретение автономных пожарных дымовых извещателей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Администрация Тубинского муниципального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2015-2026 г.г.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Бюджет Тубинского муниципального образования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B" w:rsidRDefault="008D23CB" w:rsidP="00A443FF">
            <w:pPr>
              <w:pStyle w:val="a3"/>
              <w:spacing w:before="0" w:after="0"/>
            </w:pPr>
            <w:r>
              <w:t>2017 г. – 3,5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2018 г. – 6,0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2019 г. – 4,0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2020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2021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lastRenderedPageBreak/>
              <w:t>2022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2023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2024 г. – 0,0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2025 г. – 4,0</w:t>
            </w:r>
          </w:p>
          <w:p w:rsidR="008D23CB" w:rsidRDefault="008D23CB" w:rsidP="00A443FF">
            <w:pPr>
              <w:pStyle w:val="a3"/>
              <w:spacing w:before="0" w:after="0"/>
            </w:pPr>
            <w:r>
              <w:t>2026 г. – 0,0</w:t>
            </w:r>
          </w:p>
        </w:tc>
      </w:tr>
    </w:tbl>
    <w:p w:rsidR="007B5C69" w:rsidRDefault="007B5C69" w:rsidP="007B5C69">
      <w:pPr>
        <w:pStyle w:val="a3"/>
        <w:snapToGrid w:val="0"/>
        <w:spacing w:before="0" w:after="0"/>
        <w:jc w:val="right"/>
        <w:rPr>
          <w:rStyle w:val="a7"/>
          <w:b w:val="0"/>
          <w:bCs/>
        </w:rPr>
      </w:pPr>
      <w:r>
        <w:rPr>
          <w:szCs w:val="32"/>
        </w:rPr>
        <w:lastRenderedPageBreak/>
        <w:t>».</w:t>
      </w:r>
    </w:p>
    <w:p w:rsidR="007B5C69" w:rsidRDefault="007B5C69" w:rsidP="007B5C69">
      <w:pPr>
        <w:pStyle w:val="a3"/>
        <w:spacing w:before="0" w:after="0"/>
        <w:jc w:val="center"/>
        <w:rPr>
          <w:b/>
        </w:rPr>
      </w:pPr>
    </w:p>
    <w:p w:rsidR="007B5C69" w:rsidRDefault="007B5C69" w:rsidP="007B5C69">
      <w:pPr>
        <w:pStyle w:val="a3"/>
        <w:spacing w:before="0" w:after="0"/>
        <w:ind w:firstLine="709"/>
        <w:jc w:val="both"/>
      </w:pPr>
      <w:r>
        <w:t>2. Опубликовать настоящее постановление в газете «Муниципальные вести» и разместить на официальном сайте администрации Тубинского муниципального образования.</w:t>
      </w:r>
    </w:p>
    <w:p w:rsidR="007B5C69" w:rsidRDefault="007B5C69" w:rsidP="007B5C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3. Контроль за исполнением настоящего постановления оставляю за собой.</w:t>
      </w:r>
    </w:p>
    <w:p w:rsidR="007B5C69" w:rsidRDefault="007B5C69" w:rsidP="007B5C69">
      <w:pPr>
        <w:pStyle w:val="a3"/>
        <w:spacing w:before="0" w:after="0"/>
      </w:pPr>
      <w:r>
        <w:t xml:space="preserve"> </w:t>
      </w:r>
    </w:p>
    <w:p w:rsidR="007B5C69" w:rsidRDefault="007B5C69" w:rsidP="007B5C69">
      <w:pPr>
        <w:pStyle w:val="a3"/>
        <w:spacing w:before="0" w:after="0"/>
      </w:pPr>
    </w:p>
    <w:p w:rsidR="007B5C69" w:rsidRDefault="007B5C69" w:rsidP="007B5C69">
      <w:pPr>
        <w:pStyle w:val="a3"/>
        <w:spacing w:before="0" w:after="0"/>
      </w:pPr>
    </w:p>
    <w:p w:rsidR="007B5C69" w:rsidRPr="007B5C69" w:rsidRDefault="008D23CB" w:rsidP="007B5C69">
      <w:pPr>
        <w:pStyle w:val="a3"/>
        <w:spacing w:before="0" w:after="0"/>
        <w:ind w:firstLine="708"/>
      </w:pPr>
      <w:r>
        <w:t xml:space="preserve"> </w:t>
      </w:r>
      <w:r w:rsidR="007B5C69" w:rsidRPr="007B5C69">
        <w:t>И.о. главы  администрации</w:t>
      </w:r>
    </w:p>
    <w:p w:rsidR="00A829C5" w:rsidRPr="007B5C69" w:rsidRDefault="007B5C69" w:rsidP="007B5C69">
      <w:pPr>
        <w:rPr>
          <w:rFonts w:ascii="Times New Roman" w:hAnsi="Times New Roman"/>
          <w:sz w:val="24"/>
          <w:szCs w:val="24"/>
        </w:rPr>
      </w:pPr>
      <w:r w:rsidRPr="007B5C69">
        <w:rPr>
          <w:rFonts w:ascii="Times New Roman" w:hAnsi="Times New Roman"/>
          <w:sz w:val="24"/>
          <w:szCs w:val="24"/>
        </w:rPr>
        <w:t>Тубинского муниципального образования                                                  И.В. Та</w:t>
      </w:r>
      <w:r>
        <w:rPr>
          <w:rFonts w:ascii="Times New Roman" w:hAnsi="Times New Roman"/>
          <w:sz w:val="24"/>
          <w:szCs w:val="24"/>
        </w:rPr>
        <w:t>расова</w:t>
      </w:r>
    </w:p>
    <w:sectPr w:rsidR="00A829C5" w:rsidRPr="007B5C69" w:rsidSect="00240AD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CE" w:rsidRDefault="00763ACE">
      <w:r>
        <w:separator/>
      </w:r>
    </w:p>
  </w:endnote>
  <w:endnote w:type="continuationSeparator" w:id="0">
    <w:p w:rsidR="00763ACE" w:rsidRDefault="0076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08" w:rsidRDefault="000261CC" w:rsidP="003A20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426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608" w:rsidRDefault="00E42608" w:rsidP="000B78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08" w:rsidRDefault="00E42608" w:rsidP="000B78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CE" w:rsidRDefault="00763ACE">
      <w:r>
        <w:separator/>
      </w:r>
    </w:p>
  </w:footnote>
  <w:footnote w:type="continuationSeparator" w:id="0">
    <w:p w:rsidR="00763ACE" w:rsidRDefault="00763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D1" w:rsidRDefault="000261CC" w:rsidP="007F3BB5">
    <w:pPr>
      <w:pStyle w:val="ab"/>
      <w:spacing w:after="0" w:line="240" w:lineRule="auto"/>
      <w:jc w:val="center"/>
    </w:pPr>
    <w:fldSimple w:instr=" PAGE   \* MERGEFORMAT ">
      <w:r w:rsidR="008D23CB">
        <w:rPr>
          <w:noProof/>
        </w:rPr>
        <w:t>2</w:t>
      </w:r>
    </w:fldSimple>
  </w:p>
  <w:p w:rsidR="00240AD1" w:rsidRDefault="00240AD1" w:rsidP="007F3BB5">
    <w:pPr>
      <w:pStyle w:val="ab"/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7E" w:rsidRPr="00AD787E" w:rsidRDefault="00AD787E" w:rsidP="00AD787E">
    <w:pPr>
      <w:pStyle w:val="ab"/>
      <w:spacing w:after="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5A0"/>
    <w:multiLevelType w:val="hybridMultilevel"/>
    <w:tmpl w:val="1AC0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E04DBC"/>
    <w:multiLevelType w:val="hybridMultilevel"/>
    <w:tmpl w:val="0E50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6D0303"/>
    <w:multiLevelType w:val="hybridMultilevel"/>
    <w:tmpl w:val="1AC0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30097E"/>
    <w:multiLevelType w:val="hybridMultilevel"/>
    <w:tmpl w:val="865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F5642B"/>
    <w:multiLevelType w:val="hybridMultilevel"/>
    <w:tmpl w:val="FA46D220"/>
    <w:lvl w:ilvl="0" w:tplc="2F901DD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742"/>
    <w:rsid w:val="00006EDC"/>
    <w:rsid w:val="00017611"/>
    <w:rsid w:val="00021D54"/>
    <w:rsid w:val="000261CC"/>
    <w:rsid w:val="00026BBF"/>
    <w:rsid w:val="000301AD"/>
    <w:rsid w:val="00031C44"/>
    <w:rsid w:val="00036CFD"/>
    <w:rsid w:val="000413EA"/>
    <w:rsid w:val="0004477B"/>
    <w:rsid w:val="000517DA"/>
    <w:rsid w:val="00065ED6"/>
    <w:rsid w:val="000702F8"/>
    <w:rsid w:val="00073961"/>
    <w:rsid w:val="00082024"/>
    <w:rsid w:val="0009338A"/>
    <w:rsid w:val="000A26F0"/>
    <w:rsid w:val="000B5741"/>
    <w:rsid w:val="000B7821"/>
    <w:rsid w:val="000E1E13"/>
    <w:rsid w:val="000F24F2"/>
    <w:rsid w:val="000F536B"/>
    <w:rsid w:val="00111123"/>
    <w:rsid w:val="00115F62"/>
    <w:rsid w:val="0013240E"/>
    <w:rsid w:val="001377BF"/>
    <w:rsid w:val="001422EF"/>
    <w:rsid w:val="00143560"/>
    <w:rsid w:val="00144268"/>
    <w:rsid w:val="001500C3"/>
    <w:rsid w:val="00156784"/>
    <w:rsid w:val="00157AD7"/>
    <w:rsid w:val="00161384"/>
    <w:rsid w:val="0016360C"/>
    <w:rsid w:val="00164176"/>
    <w:rsid w:val="00172D06"/>
    <w:rsid w:val="001951E6"/>
    <w:rsid w:val="001B5593"/>
    <w:rsid w:val="001B58D5"/>
    <w:rsid w:val="001E3A45"/>
    <w:rsid w:val="001F0F2C"/>
    <w:rsid w:val="001F2442"/>
    <w:rsid w:val="00202A84"/>
    <w:rsid w:val="0020388D"/>
    <w:rsid w:val="0022193B"/>
    <w:rsid w:val="00227370"/>
    <w:rsid w:val="0023178E"/>
    <w:rsid w:val="00240AD1"/>
    <w:rsid w:val="0024425D"/>
    <w:rsid w:val="00252AC5"/>
    <w:rsid w:val="00264B6A"/>
    <w:rsid w:val="00273491"/>
    <w:rsid w:val="00274825"/>
    <w:rsid w:val="002971BE"/>
    <w:rsid w:val="00297455"/>
    <w:rsid w:val="002A3322"/>
    <w:rsid w:val="002C17ED"/>
    <w:rsid w:val="002D4738"/>
    <w:rsid w:val="002E2DB0"/>
    <w:rsid w:val="002F41DC"/>
    <w:rsid w:val="002F528B"/>
    <w:rsid w:val="002F7544"/>
    <w:rsid w:val="00304014"/>
    <w:rsid w:val="00305323"/>
    <w:rsid w:val="00317BDF"/>
    <w:rsid w:val="00324B30"/>
    <w:rsid w:val="00352860"/>
    <w:rsid w:val="003564BF"/>
    <w:rsid w:val="003606B6"/>
    <w:rsid w:val="00370318"/>
    <w:rsid w:val="003852B5"/>
    <w:rsid w:val="003A2091"/>
    <w:rsid w:val="003B1197"/>
    <w:rsid w:val="003B193C"/>
    <w:rsid w:val="003B6AFD"/>
    <w:rsid w:val="003C4068"/>
    <w:rsid w:val="003D79A7"/>
    <w:rsid w:val="003E00B7"/>
    <w:rsid w:val="003E37FA"/>
    <w:rsid w:val="003E4B1D"/>
    <w:rsid w:val="004044D0"/>
    <w:rsid w:val="004128DF"/>
    <w:rsid w:val="00413BEC"/>
    <w:rsid w:val="00417590"/>
    <w:rsid w:val="00426CE3"/>
    <w:rsid w:val="00427603"/>
    <w:rsid w:val="004318EF"/>
    <w:rsid w:val="00434BEF"/>
    <w:rsid w:val="0044377A"/>
    <w:rsid w:val="00445F0A"/>
    <w:rsid w:val="00452763"/>
    <w:rsid w:val="00453C24"/>
    <w:rsid w:val="004A7C84"/>
    <w:rsid w:val="004B68EF"/>
    <w:rsid w:val="004D5CD1"/>
    <w:rsid w:val="004E569F"/>
    <w:rsid w:val="004F3D2C"/>
    <w:rsid w:val="004F4FB0"/>
    <w:rsid w:val="005101C3"/>
    <w:rsid w:val="00515BB2"/>
    <w:rsid w:val="005173B7"/>
    <w:rsid w:val="00522914"/>
    <w:rsid w:val="0052621E"/>
    <w:rsid w:val="0052683B"/>
    <w:rsid w:val="00530482"/>
    <w:rsid w:val="00536431"/>
    <w:rsid w:val="00541CDB"/>
    <w:rsid w:val="00546E10"/>
    <w:rsid w:val="00566D41"/>
    <w:rsid w:val="005752F4"/>
    <w:rsid w:val="00576288"/>
    <w:rsid w:val="00585841"/>
    <w:rsid w:val="00587D2F"/>
    <w:rsid w:val="005920AF"/>
    <w:rsid w:val="00592F8C"/>
    <w:rsid w:val="005A5742"/>
    <w:rsid w:val="005B4118"/>
    <w:rsid w:val="005B4EBD"/>
    <w:rsid w:val="005B79E4"/>
    <w:rsid w:val="005C7844"/>
    <w:rsid w:val="005D1138"/>
    <w:rsid w:val="005D2D4D"/>
    <w:rsid w:val="005E21B6"/>
    <w:rsid w:val="005F1012"/>
    <w:rsid w:val="005F5D19"/>
    <w:rsid w:val="00601096"/>
    <w:rsid w:val="00685740"/>
    <w:rsid w:val="006C5C1E"/>
    <w:rsid w:val="006D6AA7"/>
    <w:rsid w:val="006E07FE"/>
    <w:rsid w:val="006E4B21"/>
    <w:rsid w:val="0070276C"/>
    <w:rsid w:val="00706AAE"/>
    <w:rsid w:val="007070F2"/>
    <w:rsid w:val="007156C8"/>
    <w:rsid w:val="0071710F"/>
    <w:rsid w:val="007248C2"/>
    <w:rsid w:val="00740352"/>
    <w:rsid w:val="0075225E"/>
    <w:rsid w:val="00762A79"/>
    <w:rsid w:val="00763ACE"/>
    <w:rsid w:val="007B00CA"/>
    <w:rsid w:val="007B273F"/>
    <w:rsid w:val="007B5C69"/>
    <w:rsid w:val="007C23C9"/>
    <w:rsid w:val="007C7C6D"/>
    <w:rsid w:val="007D4FC9"/>
    <w:rsid w:val="007E7F59"/>
    <w:rsid w:val="007F3BB5"/>
    <w:rsid w:val="00803875"/>
    <w:rsid w:val="0081347E"/>
    <w:rsid w:val="00813DF9"/>
    <w:rsid w:val="0082228D"/>
    <w:rsid w:val="00822669"/>
    <w:rsid w:val="008238E5"/>
    <w:rsid w:val="0084235B"/>
    <w:rsid w:val="00842C1B"/>
    <w:rsid w:val="00846E47"/>
    <w:rsid w:val="00875032"/>
    <w:rsid w:val="0089214E"/>
    <w:rsid w:val="008A53F3"/>
    <w:rsid w:val="008A549C"/>
    <w:rsid w:val="008A59A2"/>
    <w:rsid w:val="008A65F8"/>
    <w:rsid w:val="008C53E7"/>
    <w:rsid w:val="008D23CB"/>
    <w:rsid w:val="008E7A0B"/>
    <w:rsid w:val="008F0BE7"/>
    <w:rsid w:val="00902740"/>
    <w:rsid w:val="00902AB7"/>
    <w:rsid w:val="00913485"/>
    <w:rsid w:val="009276BE"/>
    <w:rsid w:val="009322D9"/>
    <w:rsid w:val="00933BAB"/>
    <w:rsid w:val="00940E86"/>
    <w:rsid w:val="009671B7"/>
    <w:rsid w:val="00972C09"/>
    <w:rsid w:val="0098007F"/>
    <w:rsid w:val="009A0208"/>
    <w:rsid w:val="009A7883"/>
    <w:rsid w:val="009E63F9"/>
    <w:rsid w:val="009F0FFE"/>
    <w:rsid w:val="009F6AEF"/>
    <w:rsid w:val="00A10E19"/>
    <w:rsid w:val="00A37E47"/>
    <w:rsid w:val="00A5508F"/>
    <w:rsid w:val="00A575E2"/>
    <w:rsid w:val="00A76AD5"/>
    <w:rsid w:val="00A829C5"/>
    <w:rsid w:val="00A87E63"/>
    <w:rsid w:val="00A90A82"/>
    <w:rsid w:val="00AA1A8B"/>
    <w:rsid w:val="00AA30BC"/>
    <w:rsid w:val="00AC789D"/>
    <w:rsid w:val="00AD787E"/>
    <w:rsid w:val="00AF38C1"/>
    <w:rsid w:val="00B02939"/>
    <w:rsid w:val="00B04DDE"/>
    <w:rsid w:val="00B07D98"/>
    <w:rsid w:val="00B1619B"/>
    <w:rsid w:val="00B2262E"/>
    <w:rsid w:val="00B22F7A"/>
    <w:rsid w:val="00B26E2C"/>
    <w:rsid w:val="00B335AB"/>
    <w:rsid w:val="00B33ACF"/>
    <w:rsid w:val="00B52F45"/>
    <w:rsid w:val="00B857E0"/>
    <w:rsid w:val="00BA127D"/>
    <w:rsid w:val="00BA3AED"/>
    <w:rsid w:val="00BC7119"/>
    <w:rsid w:val="00BD0F15"/>
    <w:rsid w:val="00BE030F"/>
    <w:rsid w:val="00C317E3"/>
    <w:rsid w:val="00C43F61"/>
    <w:rsid w:val="00C61DB3"/>
    <w:rsid w:val="00C64685"/>
    <w:rsid w:val="00C729A6"/>
    <w:rsid w:val="00C74239"/>
    <w:rsid w:val="00CA083F"/>
    <w:rsid w:val="00CA2D09"/>
    <w:rsid w:val="00CC4A94"/>
    <w:rsid w:val="00CF2D02"/>
    <w:rsid w:val="00D14167"/>
    <w:rsid w:val="00D1445B"/>
    <w:rsid w:val="00D327A4"/>
    <w:rsid w:val="00D3471C"/>
    <w:rsid w:val="00D37622"/>
    <w:rsid w:val="00D543E0"/>
    <w:rsid w:val="00D7006D"/>
    <w:rsid w:val="00D751FE"/>
    <w:rsid w:val="00D83B2E"/>
    <w:rsid w:val="00DA1392"/>
    <w:rsid w:val="00DA4246"/>
    <w:rsid w:val="00DB369B"/>
    <w:rsid w:val="00DB3C7F"/>
    <w:rsid w:val="00DC73DA"/>
    <w:rsid w:val="00DF2D37"/>
    <w:rsid w:val="00E0040F"/>
    <w:rsid w:val="00E01B0D"/>
    <w:rsid w:val="00E03EF6"/>
    <w:rsid w:val="00E23197"/>
    <w:rsid w:val="00E23569"/>
    <w:rsid w:val="00E37B4E"/>
    <w:rsid w:val="00E42608"/>
    <w:rsid w:val="00E72D28"/>
    <w:rsid w:val="00E7738D"/>
    <w:rsid w:val="00E95D72"/>
    <w:rsid w:val="00EA3616"/>
    <w:rsid w:val="00EB0088"/>
    <w:rsid w:val="00EB7B7A"/>
    <w:rsid w:val="00EC39AC"/>
    <w:rsid w:val="00ED49B6"/>
    <w:rsid w:val="00ED59A5"/>
    <w:rsid w:val="00EE251E"/>
    <w:rsid w:val="00EF07FF"/>
    <w:rsid w:val="00F020DC"/>
    <w:rsid w:val="00F102BD"/>
    <w:rsid w:val="00F232AF"/>
    <w:rsid w:val="00F27D43"/>
    <w:rsid w:val="00F41BE0"/>
    <w:rsid w:val="00F60001"/>
    <w:rsid w:val="00F95417"/>
    <w:rsid w:val="00FA2782"/>
    <w:rsid w:val="00FC61A6"/>
    <w:rsid w:val="00FD4CF1"/>
    <w:rsid w:val="00FD558D"/>
    <w:rsid w:val="00FE0C36"/>
    <w:rsid w:val="00FE50B6"/>
    <w:rsid w:val="00FF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5742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4">
    <w:name w:val="footer"/>
    <w:basedOn w:val="a"/>
    <w:link w:val="a5"/>
    <w:uiPriority w:val="99"/>
    <w:rsid w:val="000B7821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5">
    <w:name w:val="Нижний колонтитул Знак"/>
    <w:link w:val="a4"/>
    <w:uiPriority w:val="99"/>
    <w:semiHidden/>
    <w:locked/>
    <w:rsid w:val="00BA3AED"/>
    <w:rPr>
      <w:rFonts w:cs="Times New Roman"/>
    </w:rPr>
  </w:style>
  <w:style w:type="character" w:styleId="a6">
    <w:name w:val="page number"/>
    <w:uiPriority w:val="99"/>
    <w:rsid w:val="000B7821"/>
    <w:rPr>
      <w:rFonts w:cs="Times New Roman"/>
    </w:rPr>
  </w:style>
  <w:style w:type="paragraph" w:customStyle="1" w:styleId="Standard">
    <w:name w:val="Standard"/>
    <w:uiPriority w:val="99"/>
    <w:rsid w:val="004F4FB0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ja-JP"/>
    </w:rPr>
  </w:style>
  <w:style w:type="character" w:styleId="a7">
    <w:name w:val="Strong"/>
    <w:uiPriority w:val="99"/>
    <w:qFormat/>
    <w:locked/>
    <w:rsid w:val="0020388D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rsid w:val="001951E6"/>
    <w:pPr>
      <w:spacing w:after="0" w:line="240" w:lineRule="auto"/>
    </w:pPr>
    <w:rPr>
      <w:rFonts w:ascii="Segoe UI" w:hAnsi="Segoe UI"/>
      <w:sz w:val="18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1951E6"/>
    <w:rPr>
      <w:rFonts w:ascii="Segoe UI" w:hAnsi="Segoe UI" w:cs="Times New Roman"/>
      <w:sz w:val="18"/>
    </w:rPr>
  </w:style>
  <w:style w:type="table" w:styleId="aa">
    <w:name w:val="Table Grid"/>
    <w:basedOn w:val="a1"/>
    <w:uiPriority w:val="99"/>
    <w:locked/>
    <w:rsid w:val="00B04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40A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0AD1"/>
    <w:rPr>
      <w:sz w:val="22"/>
      <w:szCs w:val="22"/>
    </w:rPr>
  </w:style>
  <w:style w:type="character" w:styleId="ad">
    <w:name w:val="Subtle Emphasis"/>
    <w:basedOn w:val="a0"/>
    <w:uiPriority w:val="19"/>
    <w:qFormat/>
    <w:rsid w:val="001500C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2D77B-16C7-4A0C-B387-57F381A1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2024-06-18T05:58:00Z</cp:lastPrinted>
  <dcterms:created xsi:type="dcterms:W3CDTF">2015-02-18T07:23:00Z</dcterms:created>
  <dcterms:modified xsi:type="dcterms:W3CDTF">2024-06-18T05:58:00Z</dcterms:modified>
</cp:coreProperties>
</file>