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D67689">
        <w:rPr>
          <w:rFonts w:ascii="Times New Roman" w:eastAsia="Times New Roman" w:hAnsi="Times New Roman" w:cs="Times New Roman"/>
          <w:b/>
          <w:sz w:val="24"/>
          <w:szCs w:val="24"/>
        </w:rPr>
        <w:t>третьего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689" w:rsidRPr="00D67689" w:rsidRDefault="00D67689" w:rsidP="00D6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1. О внесении изменений в Устав Тубинского муниципального образования, наделенного статусом сельского поселения.</w:t>
      </w:r>
    </w:p>
    <w:p w:rsidR="00D67689" w:rsidRPr="00D67689" w:rsidRDefault="00D67689" w:rsidP="00D6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2. Об отчете главы Тубинского муниципального образования о результатах его деятельности и деятельности администрации Тубинского муниципального образования за 2023 год.</w:t>
      </w:r>
    </w:p>
    <w:p w:rsidR="00D67689" w:rsidRPr="00D67689" w:rsidRDefault="00D67689" w:rsidP="00D6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3. О внесении изменений в решение Думы Тубинского муниципального образования четвертого созыва от 28.12.2021 № 48/7 «Об утверждении Положения  муниципальном контроле в сфере благоустройства на территории Тубинского муниципального образования».</w:t>
      </w:r>
    </w:p>
    <w:p w:rsidR="00D67689" w:rsidRPr="00D67689" w:rsidRDefault="00D67689" w:rsidP="00D6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4. О внесении изменений в решение Думы Тубинского муниципального образования четвертого созыва от 28.12.2021 № 48/6 «Об утверждении Положения о муниципальном жилищном контроле в Тубинском муниципальном образовании».</w:t>
      </w:r>
    </w:p>
    <w:p w:rsidR="00D67689" w:rsidRPr="00D67689" w:rsidRDefault="00D67689" w:rsidP="00D6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5. О внесении изменений в решение Думы Тубинского муниципального образования четвертого созыва от 28.12.2021 № 48/8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Тубинского муниципального образования».</w:t>
      </w:r>
    </w:p>
    <w:p w:rsidR="00BA088B" w:rsidRDefault="00D67689" w:rsidP="00D67689">
      <w:pPr>
        <w:spacing w:after="0" w:line="240" w:lineRule="auto"/>
        <w:ind w:firstLine="709"/>
        <w:jc w:val="both"/>
      </w:pPr>
      <w:r w:rsidRPr="00D67689">
        <w:rPr>
          <w:rFonts w:ascii="Times New Roman" w:eastAsia="Times New Roman" w:hAnsi="Times New Roman" w:cs="Times New Roman"/>
          <w:sz w:val="24"/>
          <w:szCs w:val="24"/>
        </w:rPr>
        <w:t>6. О внесении изменений в решение Думы Тубинского муниципального образования второго созыва от 25.09.2009 № 19/3 «Об утверждении Положения о муниципальной службе в Тубинском муниципальном образовании».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152200"/>
    <w:rsid w:val="00242641"/>
    <w:rsid w:val="00285501"/>
    <w:rsid w:val="002E134B"/>
    <w:rsid w:val="00372568"/>
    <w:rsid w:val="00377E45"/>
    <w:rsid w:val="003E0589"/>
    <w:rsid w:val="00401E02"/>
    <w:rsid w:val="00407D0E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919E8"/>
    <w:rsid w:val="008F4988"/>
    <w:rsid w:val="00AC47A0"/>
    <w:rsid w:val="00B73CB6"/>
    <w:rsid w:val="00BA088B"/>
    <w:rsid w:val="00C450FD"/>
    <w:rsid w:val="00C709F5"/>
    <w:rsid w:val="00D11E0A"/>
    <w:rsid w:val="00D45A6A"/>
    <w:rsid w:val="00D67689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2024-09-19T02:04:00Z</dcterms:created>
  <dcterms:modified xsi:type="dcterms:W3CDTF">2024-09-19T03:25:00Z</dcterms:modified>
</cp:coreProperties>
</file>