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FD" w:rsidRDefault="00DC69DE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E859FD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Усть-Илимский район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Тубинское муниципальное образование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9DE" w:rsidRDefault="00DC69DE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9DE" w:rsidRDefault="00DC69DE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Pr="001639E7" w:rsidRDefault="00E859FD" w:rsidP="00E859F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639E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B04A4">
        <w:rPr>
          <w:rFonts w:ascii="Times New Roman" w:hAnsi="Times New Roman" w:cs="Times New Roman"/>
          <w:sz w:val="24"/>
          <w:szCs w:val="24"/>
          <w:u w:val="single"/>
        </w:rPr>
        <w:t xml:space="preserve">03.04.2023 </w:t>
      </w:r>
      <w:r w:rsidRPr="001639E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B04A4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 w:rsidRPr="001639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Тубинский</w:t>
      </w:r>
    </w:p>
    <w:p w:rsidR="00E859FD" w:rsidRDefault="00E859FD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69DE" w:rsidRDefault="00DC69DE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69DE" w:rsidRDefault="00DC69DE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69DE" w:rsidRDefault="00BB0604" w:rsidP="00E859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Тубинского </w:t>
      </w:r>
    </w:p>
    <w:p w:rsidR="00E859FD" w:rsidRDefault="00BB0604" w:rsidP="00DC69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от 17.01.2023</w:t>
      </w:r>
      <w:r w:rsidR="00DC69DE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26ED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r w:rsidR="008D7AC8">
        <w:rPr>
          <w:rFonts w:ascii="Times New Roman" w:hAnsi="Times New Roman" w:cs="Times New Roman"/>
          <w:b/>
          <w:sz w:val="24"/>
          <w:szCs w:val="24"/>
        </w:rPr>
        <w:t xml:space="preserve">проектов народных </w:t>
      </w:r>
      <w:r w:rsidR="002026ED">
        <w:rPr>
          <w:rFonts w:ascii="Times New Roman" w:hAnsi="Times New Roman" w:cs="Times New Roman"/>
          <w:b/>
          <w:sz w:val="24"/>
          <w:szCs w:val="24"/>
        </w:rPr>
        <w:t>инициатив, реализуемых на территории</w:t>
      </w:r>
      <w:r w:rsidR="00CC38C7">
        <w:rPr>
          <w:rFonts w:ascii="Times New Roman" w:hAnsi="Times New Roman" w:cs="Times New Roman"/>
          <w:b/>
          <w:sz w:val="24"/>
          <w:szCs w:val="24"/>
        </w:rPr>
        <w:t xml:space="preserve"> Тубинского муниципального образования</w:t>
      </w:r>
      <w:r w:rsidR="002026ED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59FD" w:rsidRDefault="00E859FD" w:rsidP="00E859FD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859FD" w:rsidRPr="008D7AC8" w:rsidRDefault="00E859FD" w:rsidP="00DC69DE">
      <w:pPr>
        <w:pStyle w:val="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4"/>
          <w:szCs w:val="24"/>
        </w:rPr>
      </w:pPr>
      <w:proofErr w:type="gramStart"/>
      <w:r w:rsidRPr="008D7AC8">
        <w:rPr>
          <w:b w:val="0"/>
          <w:sz w:val="24"/>
          <w:szCs w:val="24"/>
        </w:rPr>
        <w:t>В соответствии с Федеральным законом от 06.10.2003 № 131 – ФЗ «Об общих принципах местного самоуп</w:t>
      </w:r>
      <w:r w:rsidR="00DC69DE">
        <w:rPr>
          <w:b w:val="0"/>
          <w:sz w:val="24"/>
          <w:szCs w:val="24"/>
        </w:rPr>
        <w:t>равления в Российской Федерации»</w:t>
      </w:r>
      <w:r w:rsidRPr="008D7AC8">
        <w:rPr>
          <w:b w:val="0"/>
          <w:sz w:val="24"/>
          <w:szCs w:val="24"/>
        </w:rPr>
        <w:t xml:space="preserve">, постановлением </w:t>
      </w:r>
      <w:r w:rsidR="00DC69DE" w:rsidRPr="008D7AC8">
        <w:rPr>
          <w:b w:val="0"/>
          <w:sz w:val="24"/>
          <w:szCs w:val="24"/>
        </w:rPr>
        <w:t xml:space="preserve">Правительства </w:t>
      </w:r>
      <w:r w:rsidRPr="008D7AC8">
        <w:rPr>
          <w:b w:val="0"/>
          <w:sz w:val="24"/>
          <w:szCs w:val="24"/>
        </w:rPr>
        <w:t xml:space="preserve">Иркутской области от </w:t>
      </w:r>
      <w:r w:rsidR="008D7AC8" w:rsidRPr="008D7AC8">
        <w:rPr>
          <w:b w:val="0"/>
          <w:sz w:val="24"/>
          <w:szCs w:val="24"/>
        </w:rPr>
        <w:t>14.02.2019</w:t>
      </w:r>
      <w:r w:rsidR="002026ED" w:rsidRPr="008D7AC8">
        <w:rPr>
          <w:b w:val="0"/>
          <w:sz w:val="24"/>
          <w:szCs w:val="24"/>
        </w:rPr>
        <w:t xml:space="preserve"> </w:t>
      </w:r>
      <w:r w:rsidRPr="008D7AC8">
        <w:rPr>
          <w:b w:val="0"/>
          <w:sz w:val="24"/>
          <w:szCs w:val="24"/>
        </w:rPr>
        <w:t xml:space="preserve"> № </w:t>
      </w:r>
      <w:r w:rsidR="008D7AC8" w:rsidRPr="008D7AC8">
        <w:rPr>
          <w:b w:val="0"/>
          <w:sz w:val="24"/>
          <w:szCs w:val="24"/>
        </w:rPr>
        <w:t>108</w:t>
      </w:r>
      <w:r w:rsidRPr="008D7AC8">
        <w:rPr>
          <w:b w:val="0"/>
          <w:sz w:val="24"/>
          <w:szCs w:val="24"/>
        </w:rPr>
        <w:t>-пп «</w:t>
      </w:r>
      <w:r w:rsidR="002026ED" w:rsidRPr="008D7AC8">
        <w:rPr>
          <w:rFonts w:eastAsiaTheme="minorHAnsi"/>
          <w:b w:val="0"/>
          <w:sz w:val="24"/>
          <w:szCs w:val="24"/>
          <w:lang w:eastAsia="en-US"/>
        </w:rPr>
        <w:t>О</w:t>
      </w:r>
      <w:r w:rsidR="008D7AC8" w:rsidRPr="008D7AC8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D7AC8" w:rsidRPr="008D7AC8">
        <w:rPr>
          <w:b w:val="0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="008D7AC8" w:rsidRPr="008D7AC8">
        <w:rPr>
          <w:b w:val="0"/>
          <w:sz w:val="24"/>
          <w:szCs w:val="24"/>
        </w:rPr>
        <w:t>софинансирования</w:t>
      </w:r>
      <w:proofErr w:type="spellEnd"/>
      <w:r w:rsidR="008D7AC8" w:rsidRPr="008D7AC8">
        <w:rPr>
          <w:b w:val="0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2026ED" w:rsidRPr="008D7AC8">
        <w:rPr>
          <w:rFonts w:eastAsiaTheme="minorHAnsi"/>
          <w:b w:val="0"/>
          <w:sz w:val="24"/>
          <w:szCs w:val="24"/>
          <w:lang w:eastAsia="en-US"/>
        </w:rPr>
        <w:t>»</w:t>
      </w:r>
      <w:r w:rsidRPr="008D7AC8">
        <w:rPr>
          <w:b w:val="0"/>
          <w:sz w:val="24"/>
          <w:szCs w:val="24"/>
        </w:rPr>
        <w:t xml:space="preserve">, </w:t>
      </w:r>
      <w:r w:rsidRPr="008D7AC8">
        <w:rPr>
          <w:b w:val="0"/>
          <w:color w:val="000000"/>
          <w:sz w:val="24"/>
          <w:szCs w:val="24"/>
        </w:rPr>
        <w:t xml:space="preserve">руководствуясь </w:t>
      </w:r>
      <w:r w:rsidR="00DC69DE">
        <w:rPr>
          <w:b w:val="0"/>
          <w:color w:val="000000"/>
          <w:sz w:val="24"/>
          <w:szCs w:val="24"/>
        </w:rPr>
        <w:t>статьями</w:t>
      </w:r>
      <w:r w:rsidRPr="008D7AC8">
        <w:rPr>
          <w:b w:val="0"/>
          <w:color w:val="000000"/>
          <w:sz w:val="24"/>
          <w:szCs w:val="24"/>
        </w:rPr>
        <w:t xml:space="preserve"> 32, 46 Устава Тубинского муниципального образования</w:t>
      </w:r>
      <w:proofErr w:type="gramEnd"/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859FD" w:rsidRDefault="00E859FD" w:rsidP="00E8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DE" w:rsidRDefault="00DC69DE" w:rsidP="00DC69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</w:t>
      </w:r>
      <w:r w:rsidRPr="00DC69D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Тубинского муниципального образования от 17.01.2023 № 3 «Об утверждении перечня проектов народных инициатив, реализуемых на территории Тубинского муниципального образования в 2023 году»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9DE" w:rsidRDefault="00DC69DE" w:rsidP="00DC69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 1-изложить в новой редакции согласно приложению № 1 к настоящему постановлению;</w:t>
      </w:r>
    </w:p>
    <w:p w:rsidR="00DC69DE" w:rsidRDefault="00DC69DE" w:rsidP="00DC69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Приложение № 2-изложить в новой редакции согласно приложению № 2 к настоящему постановлению.</w:t>
      </w:r>
    </w:p>
    <w:p w:rsidR="00E859FD" w:rsidRDefault="00DC69DE" w:rsidP="00DC69DE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59FD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«Муниципальные вести» и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разместить на официальном сайте </w:t>
      </w:r>
      <w:r w:rsidR="002026ED"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дминистрации</w:t>
      </w:r>
      <w:r w:rsidR="00202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Тубинского муниципального образования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859FD" w:rsidRDefault="00DC69DE" w:rsidP="00DC69DE">
      <w:pPr>
        <w:pStyle w:val="a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="00E859FD">
        <w:rPr>
          <w:rFonts w:ascii="Times New Roman" w:eastAsia="MS Mincho" w:hAnsi="Times New Roman" w:cs="Times New Roman"/>
          <w:sz w:val="24"/>
          <w:szCs w:val="24"/>
          <w:lang w:eastAsia="ja-JP"/>
        </w:rPr>
        <w:t>. Контроль за исполнением настоящего постановления оставляю за собой.</w:t>
      </w:r>
    </w:p>
    <w:p w:rsidR="00E859FD" w:rsidRDefault="00E859FD" w:rsidP="00E859FD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9DE" w:rsidRDefault="00DC69DE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    </w:t>
      </w:r>
      <w:r w:rsidR="00E1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О. В. Рогожникова</w:t>
      </w:r>
    </w:p>
    <w:p w:rsidR="00E859FD" w:rsidRDefault="00E859FD" w:rsidP="00E859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59FD" w:rsidRDefault="00E859F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Pr="00DC69DE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69D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1639E7" w:rsidRPr="008E780F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C69DE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1639E7" w:rsidRPr="008E780F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FB04A4" w:rsidRPr="00FB04A4" w:rsidRDefault="00FB04A4" w:rsidP="00FB04A4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B04A4">
        <w:rPr>
          <w:rFonts w:ascii="Times New Roman" w:hAnsi="Times New Roman"/>
          <w:sz w:val="24"/>
          <w:szCs w:val="24"/>
          <w:u w:val="single"/>
        </w:rPr>
        <w:t xml:space="preserve">от 03.04.2023 № 25 </w:t>
      </w:r>
    </w:p>
    <w:p w:rsidR="001639E7" w:rsidRPr="001639E7" w:rsidRDefault="001639E7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69DE" w:rsidRPr="00CB2722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DC69DE" w:rsidRPr="008E780F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C69DE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DC69DE" w:rsidRPr="008E780F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DC69DE" w:rsidRPr="00363741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63741">
        <w:rPr>
          <w:rFonts w:ascii="Times New Roman" w:hAnsi="Times New Roman"/>
          <w:sz w:val="24"/>
          <w:szCs w:val="24"/>
          <w:u w:val="single"/>
        </w:rPr>
        <w:t>от 17.01.2023 № 3</w:t>
      </w:r>
    </w:p>
    <w:p w:rsidR="001639E7" w:rsidRDefault="001639E7" w:rsidP="001639E7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DE" w:rsidRDefault="00DC69DE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9DE" w:rsidRDefault="00DC69DE" w:rsidP="0016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C69DE" w:rsidRDefault="00DC69DE" w:rsidP="00DC6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ПРОЕКТОВ НАРОДНЫХ ИНИЦИАТИВ, РЕАЛИЗУЕМЫХ НА ТЕРРИТОРИИ ТУБИНСКОГО МУНИЦИПАЛЬНОГО ОБРАЗОВАНИЯ </w:t>
      </w:r>
    </w:p>
    <w:p w:rsidR="001639E7" w:rsidRPr="00791C80" w:rsidRDefault="00DC69DE" w:rsidP="00DC6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 ГОДУ</w:t>
      </w:r>
    </w:p>
    <w:p w:rsidR="001639E7" w:rsidRDefault="001639E7" w:rsidP="001639E7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09"/>
        <w:gridCol w:w="2127"/>
        <w:gridCol w:w="2268"/>
      </w:tblGrid>
      <w:tr w:rsidR="00271A3D" w:rsidTr="00271A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Default="00271A3D" w:rsidP="0005468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71A3D" w:rsidTr="00DC69DE">
        <w:trPr>
          <w:trHeight w:val="2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DC69D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DC69D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DC69D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Pr="00791C80" w:rsidRDefault="00271A3D" w:rsidP="00DC69D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A3D" w:rsidTr="00271A3D">
        <w:trPr>
          <w:trHeight w:val="7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3D" w:rsidRPr="00791C80" w:rsidRDefault="00271A3D" w:rsidP="00D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4" w:rsidRPr="00BB0604" w:rsidRDefault="00BB0604" w:rsidP="00DC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60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материально-технического обеспечения МКУК "Тубинский центр культуры", расположенный по адресу Иркутская область, Усть-Илимский район, п. Тубинский, ул. Таежная,12</w:t>
            </w:r>
          </w:p>
          <w:p w:rsidR="00271A3D" w:rsidRPr="002026ED" w:rsidRDefault="00271A3D" w:rsidP="00DC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Default="00BB0604" w:rsidP="00D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«Тубинский центр культуры»</w:t>
            </w:r>
          </w:p>
          <w:p w:rsidR="00BB0604" w:rsidRPr="002026ED" w:rsidRDefault="00BB0604" w:rsidP="00DC69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Н.А.Евдокимова</w:t>
            </w:r>
          </w:p>
          <w:p w:rsidR="00271A3D" w:rsidRPr="00791C80" w:rsidRDefault="00271A3D" w:rsidP="00D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3D" w:rsidRDefault="00271A3D" w:rsidP="00DC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30.12.2023</w:t>
            </w:r>
          </w:p>
        </w:tc>
      </w:tr>
    </w:tbl>
    <w:p w:rsidR="002026ED" w:rsidRDefault="002026ED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39E7" w:rsidRDefault="001639E7" w:rsidP="00E85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5632E" w:rsidRDefault="0095632E" w:rsidP="0095632E">
      <w:pPr>
        <w:spacing w:after="0" w:line="240" w:lineRule="auto"/>
        <w:rPr>
          <w:rFonts w:ascii="Times New Roman" w:hAnsi="Times New Roman"/>
          <w:sz w:val="28"/>
          <w:szCs w:val="28"/>
        </w:rPr>
        <w:sectPr w:rsidR="0095632E" w:rsidSect="00DC69DE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3118A3" w:rsidRPr="00DC69DE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69D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3118A3" w:rsidRPr="008E780F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C69DE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3118A3" w:rsidRPr="008E780F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FB04A4" w:rsidRPr="00FB04A4" w:rsidRDefault="00FB04A4" w:rsidP="00FB04A4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B04A4">
        <w:rPr>
          <w:rFonts w:ascii="Times New Roman" w:hAnsi="Times New Roman"/>
          <w:sz w:val="24"/>
          <w:szCs w:val="24"/>
          <w:u w:val="single"/>
        </w:rPr>
        <w:t xml:space="preserve">от 03.04.2023 № 25 </w:t>
      </w:r>
    </w:p>
    <w:p w:rsidR="003118A3" w:rsidRDefault="003118A3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69DE" w:rsidRPr="00CB2722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2722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DC69DE" w:rsidRPr="008E780F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E780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DC69DE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DC69DE" w:rsidRPr="008E780F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780F">
        <w:rPr>
          <w:rFonts w:ascii="Times New Roman" w:hAnsi="Times New Roman"/>
          <w:sz w:val="24"/>
          <w:szCs w:val="24"/>
        </w:rPr>
        <w:t xml:space="preserve">образования </w:t>
      </w:r>
    </w:p>
    <w:p w:rsidR="00DC69DE" w:rsidRPr="00363741" w:rsidRDefault="00DC69DE" w:rsidP="00DC69DE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63741">
        <w:rPr>
          <w:rFonts w:ascii="Times New Roman" w:hAnsi="Times New Roman"/>
          <w:sz w:val="24"/>
          <w:szCs w:val="24"/>
          <w:u w:val="single"/>
        </w:rPr>
        <w:t>от 17.01.2023 № 3</w:t>
      </w:r>
    </w:p>
    <w:p w:rsidR="00DC69DE" w:rsidRDefault="00DC69DE" w:rsidP="003118A3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C69DE" w:rsidRDefault="00DC69DE" w:rsidP="003118A3">
      <w:pPr>
        <w:pStyle w:val="ConsNonformat"/>
        <w:widowControl/>
        <w:jc w:val="center"/>
        <w:rPr>
          <w:rFonts w:ascii="Times New Roman" w:hAnsi="Times New Roman"/>
        </w:rPr>
      </w:pPr>
    </w:p>
    <w:p w:rsidR="00DC69DE" w:rsidRDefault="00DC69DE" w:rsidP="003118A3">
      <w:pPr>
        <w:pStyle w:val="ConsNonformat"/>
        <w:widowControl/>
        <w:jc w:val="center"/>
        <w:rPr>
          <w:rFonts w:ascii="Times New Roman" w:hAnsi="Times New Roman"/>
        </w:rPr>
      </w:pPr>
    </w:p>
    <w:p w:rsidR="00DC69DE" w:rsidRDefault="00DC69DE" w:rsidP="003118A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DC69DE">
        <w:rPr>
          <w:rFonts w:ascii="Times New Roman" w:hAnsi="Times New Roman"/>
          <w:b/>
        </w:rPr>
        <w:t xml:space="preserve">РАСХОДНОЕ ОБЯЗАТЕЛЬСТВО </w:t>
      </w:r>
    </w:p>
    <w:p w:rsidR="00DC69DE" w:rsidRDefault="00DC69DE" w:rsidP="00DC69DE">
      <w:pPr>
        <w:pStyle w:val="ConsNonformat"/>
        <w:widowControl/>
        <w:jc w:val="center"/>
        <w:rPr>
          <w:rFonts w:ascii="Times New Roman" w:hAnsi="Times New Roman"/>
          <w:b/>
          <w:szCs w:val="24"/>
        </w:rPr>
      </w:pPr>
      <w:r w:rsidRPr="00DC69DE">
        <w:rPr>
          <w:rFonts w:ascii="Times New Roman" w:hAnsi="Times New Roman"/>
          <w:b/>
        </w:rPr>
        <w:t xml:space="preserve">ТУБИНСКОГО </w:t>
      </w:r>
      <w:r w:rsidRPr="00DC69DE">
        <w:rPr>
          <w:rFonts w:ascii="Times New Roman" w:hAnsi="Times New Roman"/>
          <w:b/>
          <w:szCs w:val="24"/>
        </w:rPr>
        <w:t xml:space="preserve">МУНИЦИПАЛЬНОГО ОБРАЗОВАНИЯ  ПО РЕАЛИЗАЦИИ МЕРОПРИЯТИЙ ПЕРЕЧНЯ ПРОЕКТОВ НАРОДНЫХ ИНИЦИАТИВ </w:t>
      </w:r>
    </w:p>
    <w:p w:rsidR="003118A3" w:rsidRPr="00DC69DE" w:rsidRDefault="00DC69DE" w:rsidP="00DC69DE">
      <w:pPr>
        <w:pStyle w:val="ConsNonformat"/>
        <w:widowControl/>
        <w:jc w:val="center"/>
        <w:rPr>
          <w:rFonts w:ascii="Times New Roman" w:hAnsi="Times New Roman"/>
          <w:b/>
          <w:szCs w:val="24"/>
        </w:rPr>
      </w:pPr>
      <w:r w:rsidRPr="00DC69DE">
        <w:rPr>
          <w:rFonts w:ascii="Times New Roman" w:hAnsi="Times New Roman"/>
          <w:b/>
          <w:szCs w:val="24"/>
        </w:rPr>
        <w:t>НА 2023 ГОД</w:t>
      </w:r>
    </w:p>
    <w:p w:rsidR="003118A3" w:rsidRPr="006B0BE2" w:rsidRDefault="003118A3" w:rsidP="003118A3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791"/>
        <w:gridCol w:w="1552"/>
        <w:gridCol w:w="1552"/>
        <w:gridCol w:w="1555"/>
        <w:gridCol w:w="2159"/>
      </w:tblGrid>
      <w:tr w:rsidR="003118A3" w:rsidTr="00DC69DE">
        <w:trPr>
          <w:trHeight w:val="264"/>
        </w:trPr>
        <w:tc>
          <w:tcPr>
            <w:tcW w:w="619" w:type="dxa"/>
            <w:vMerge w:val="restart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№ п/п</w:t>
            </w:r>
          </w:p>
        </w:tc>
        <w:tc>
          <w:tcPr>
            <w:tcW w:w="2791" w:type="dxa"/>
            <w:vMerge w:val="restart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расходного обязательства</w:t>
            </w:r>
          </w:p>
        </w:tc>
        <w:tc>
          <w:tcPr>
            <w:tcW w:w="4659" w:type="dxa"/>
            <w:gridSpan w:val="3"/>
            <w:vAlign w:val="center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>на 2023 год</w:t>
            </w:r>
          </w:p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 в руб.</w:t>
            </w:r>
          </w:p>
        </w:tc>
        <w:tc>
          <w:tcPr>
            <w:tcW w:w="2159" w:type="dxa"/>
            <w:vMerge w:val="restart"/>
            <w:vAlign w:val="center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 xml:space="preserve">Наименование пункта статьи Федерального закона от 06.10.2003 </w:t>
            </w:r>
          </w:p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3118A3" w:rsidTr="00054687">
        <w:trPr>
          <w:trHeight w:val="71"/>
        </w:trPr>
        <w:tc>
          <w:tcPr>
            <w:tcW w:w="619" w:type="dxa"/>
            <w:vMerge/>
          </w:tcPr>
          <w:p w:rsidR="003118A3" w:rsidRPr="00AC7531" w:rsidRDefault="003118A3" w:rsidP="00DC69D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118A3" w:rsidRPr="00AC7531" w:rsidRDefault="003118A3" w:rsidP="00DC69D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vAlign w:val="center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Всего</w:t>
            </w:r>
          </w:p>
        </w:tc>
        <w:tc>
          <w:tcPr>
            <w:tcW w:w="1552" w:type="dxa"/>
            <w:vAlign w:val="center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5" w:type="dxa"/>
            <w:vAlign w:val="center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59" w:type="dxa"/>
            <w:vMerge/>
          </w:tcPr>
          <w:p w:rsidR="003118A3" w:rsidRPr="00AC7531" w:rsidRDefault="003118A3" w:rsidP="00DC69D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3118A3" w:rsidTr="00054687">
        <w:trPr>
          <w:trHeight w:val="2227"/>
        </w:trPr>
        <w:tc>
          <w:tcPr>
            <w:tcW w:w="619" w:type="dxa"/>
          </w:tcPr>
          <w:p w:rsidR="003118A3" w:rsidRPr="00AC7531" w:rsidRDefault="003118A3" w:rsidP="00DC69D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</w:tcPr>
          <w:p w:rsidR="00DC69DE" w:rsidRDefault="00BB0604" w:rsidP="00DC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материально-технического обеспечения МКУК "Тубинский центр культуры", расположенный по адресу Иркутская область, Усть-Илимский район, п. Тубинский, </w:t>
            </w:r>
          </w:p>
          <w:p w:rsidR="003118A3" w:rsidRDefault="00BB0604" w:rsidP="00DC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604">
              <w:rPr>
                <w:rFonts w:ascii="Times New Roman" w:hAnsi="Times New Roman"/>
                <w:color w:val="000000"/>
                <w:sz w:val="24"/>
                <w:szCs w:val="24"/>
              </w:rPr>
              <w:t>ул. Таежная,12</w:t>
            </w:r>
          </w:p>
          <w:p w:rsidR="00DC69DE" w:rsidRPr="00DC69DE" w:rsidRDefault="00DC69DE" w:rsidP="00DC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3118A3" w:rsidRPr="00314F0B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600520,00</w:t>
            </w:r>
          </w:p>
        </w:tc>
        <w:tc>
          <w:tcPr>
            <w:tcW w:w="1552" w:type="dxa"/>
          </w:tcPr>
          <w:p w:rsidR="003118A3" w:rsidRPr="00314F0B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582500,00</w:t>
            </w:r>
          </w:p>
        </w:tc>
        <w:tc>
          <w:tcPr>
            <w:tcW w:w="1555" w:type="dxa"/>
          </w:tcPr>
          <w:p w:rsidR="003118A3" w:rsidRPr="003118A3" w:rsidRDefault="003118A3" w:rsidP="00DC6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3">
              <w:rPr>
                <w:rFonts w:ascii="Times New Roman" w:hAnsi="Times New Roman"/>
                <w:sz w:val="24"/>
                <w:szCs w:val="24"/>
              </w:rPr>
              <w:t>18020,00</w:t>
            </w:r>
          </w:p>
        </w:tc>
        <w:tc>
          <w:tcPr>
            <w:tcW w:w="2159" w:type="dxa"/>
          </w:tcPr>
          <w:p w:rsidR="003118A3" w:rsidRPr="00271A3D" w:rsidRDefault="00271A3D" w:rsidP="00DC6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1A3D">
              <w:rPr>
                <w:rFonts w:ascii="Times New Roman" w:hAnsi="Times New Roman"/>
                <w:sz w:val="24"/>
                <w:szCs w:val="24"/>
              </w:rPr>
              <w:t>.</w:t>
            </w:r>
            <w:r w:rsidR="00BB0604">
              <w:rPr>
                <w:rFonts w:ascii="Times New Roman" w:hAnsi="Times New Roman"/>
                <w:sz w:val="24"/>
                <w:szCs w:val="24"/>
              </w:rPr>
              <w:t>12</w:t>
            </w:r>
            <w:r w:rsidRPr="00271A3D">
              <w:rPr>
                <w:rFonts w:ascii="Times New Roman" w:hAnsi="Times New Roman"/>
                <w:sz w:val="24"/>
                <w:szCs w:val="24"/>
              </w:rPr>
              <w:t xml:space="preserve"> ч.1 ст.14</w:t>
            </w:r>
          </w:p>
        </w:tc>
      </w:tr>
      <w:tr w:rsidR="003118A3" w:rsidTr="000A6B9A">
        <w:trPr>
          <w:trHeight w:val="132"/>
        </w:trPr>
        <w:tc>
          <w:tcPr>
            <w:tcW w:w="619" w:type="dxa"/>
          </w:tcPr>
          <w:p w:rsidR="003118A3" w:rsidRPr="00AC7531" w:rsidRDefault="003118A3" w:rsidP="00DC69D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:rsidR="003118A3" w:rsidRPr="00AC7531" w:rsidRDefault="003118A3" w:rsidP="00DC69DE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C7531">
              <w:rPr>
                <w:rFonts w:ascii="Times New Roman" w:hAnsi="Times New Roman"/>
              </w:rPr>
              <w:t>ИТОГО</w:t>
            </w:r>
          </w:p>
        </w:tc>
        <w:tc>
          <w:tcPr>
            <w:tcW w:w="1552" w:type="dxa"/>
          </w:tcPr>
          <w:p w:rsidR="003118A3" w:rsidRPr="004D114E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600520,00</w:t>
            </w:r>
          </w:p>
        </w:tc>
        <w:tc>
          <w:tcPr>
            <w:tcW w:w="1552" w:type="dxa"/>
          </w:tcPr>
          <w:p w:rsidR="003118A3" w:rsidRPr="004D114E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582500,00</w:t>
            </w:r>
          </w:p>
        </w:tc>
        <w:tc>
          <w:tcPr>
            <w:tcW w:w="1555" w:type="dxa"/>
          </w:tcPr>
          <w:p w:rsidR="003118A3" w:rsidRPr="003118A3" w:rsidRDefault="003118A3" w:rsidP="00DC6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8A3">
              <w:rPr>
                <w:rFonts w:ascii="Times New Roman" w:hAnsi="Times New Roman"/>
                <w:sz w:val="24"/>
                <w:szCs w:val="24"/>
              </w:rPr>
              <w:t>18020,00</w:t>
            </w:r>
          </w:p>
        </w:tc>
        <w:tc>
          <w:tcPr>
            <w:tcW w:w="2159" w:type="dxa"/>
          </w:tcPr>
          <w:p w:rsidR="003118A3" w:rsidRPr="00AC7531" w:rsidRDefault="003118A3" w:rsidP="00DC69DE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3118A3" w:rsidRDefault="003118A3" w:rsidP="001639E7">
      <w:pPr>
        <w:tabs>
          <w:tab w:val="left" w:pos="4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118A3" w:rsidSect="00163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03" w:rsidRDefault="00EC4803" w:rsidP="00DC69DE">
      <w:pPr>
        <w:spacing w:after="0" w:line="240" w:lineRule="auto"/>
      </w:pPr>
      <w:r>
        <w:separator/>
      </w:r>
    </w:p>
  </w:endnote>
  <w:endnote w:type="continuationSeparator" w:id="0">
    <w:p w:rsidR="00EC4803" w:rsidRDefault="00EC4803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03" w:rsidRDefault="00EC4803" w:rsidP="00DC69DE">
      <w:pPr>
        <w:spacing w:after="0" w:line="240" w:lineRule="auto"/>
      </w:pPr>
      <w:r>
        <w:separator/>
      </w:r>
    </w:p>
  </w:footnote>
  <w:footnote w:type="continuationSeparator" w:id="0">
    <w:p w:rsidR="00EC4803" w:rsidRDefault="00EC4803" w:rsidP="00DC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66016"/>
      <w:docPartObj>
        <w:docPartGallery w:val="Page Numbers (Top of Page)"/>
        <w:docPartUnique/>
      </w:docPartObj>
    </w:sdtPr>
    <w:sdtContent>
      <w:p w:rsidR="00DC69DE" w:rsidRDefault="00514201">
        <w:pPr>
          <w:pStyle w:val="a8"/>
          <w:jc w:val="center"/>
        </w:pPr>
        <w:fldSimple w:instr=" PAGE   \* MERGEFORMAT ">
          <w:r w:rsidR="00FB04A4">
            <w:rPr>
              <w:noProof/>
            </w:rPr>
            <w:t>3</w:t>
          </w:r>
        </w:fldSimple>
      </w:p>
    </w:sdtContent>
  </w:sdt>
  <w:p w:rsidR="00DC69DE" w:rsidRDefault="00DC69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318"/>
    <w:multiLevelType w:val="hybridMultilevel"/>
    <w:tmpl w:val="A6AEE3BA"/>
    <w:lvl w:ilvl="0" w:tplc="F1B65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266D2"/>
    <w:multiLevelType w:val="hybridMultilevel"/>
    <w:tmpl w:val="E8FA71DA"/>
    <w:lvl w:ilvl="0" w:tplc="2BD6182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C120C0"/>
    <w:multiLevelType w:val="hybridMultilevel"/>
    <w:tmpl w:val="F162D2E0"/>
    <w:lvl w:ilvl="0" w:tplc="D706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2E"/>
    <w:rsid w:val="001639E7"/>
    <w:rsid w:val="002026ED"/>
    <w:rsid w:val="00271A3D"/>
    <w:rsid w:val="003118A3"/>
    <w:rsid w:val="004078AA"/>
    <w:rsid w:val="00514201"/>
    <w:rsid w:val="005271E4"/>
    <w:rsid w:val="005838A3"/>
    <w:rsid w:val="00626A80"/>
    <w:rsid w:val="006A515D"/>
    <w:rsid w:val="00791C80"/>
    <w:rsid w:val="008D7AC8"/>
    <w:rsid w:val="008E780F"/>
    <w:rsid w:val="0095632E"/>
    <w:rsid w:val="00966286"/>
    <w:rsid w:val="00A109F6"/>
    <w:rsid w:val="00A66900"/>
    <w:rsid w:val="00B161CA"/>
    <w:rsid w:val="00BB0604"/>
    <w:rsid w:val="00CC38C7"/>
    <w:rsid w:val="00D04AF0"/>
    <w:rsid w:val="00D54601"/>
    <w:rsid w:val="00DC69DE"/>
    <w:rsid w:val="00E02BCD"/>
    <w:rsid w:val="00E119B8"/>
    <w:rsid w:val="00E60730"/>
    <w:rsid w:val="00E859FD"/>
    <w:rsid w:val="00E932EB"/>
    <w:rsid w:val="00EC4803"/>
    <w:rsid w:val="00EF5F3A"/>
    <w:rsid w:val="00F17D13"/>
    <w:rsid w:val="00F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E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5632E"/>
    <w:rPr>
      <w:rFonts w:ascii="Arial" w:hAnsi="Arial" w:cs="Arial"/>
    </w:rPr>
  </w:style>
  <w:style w:type="paragraph" w:customStyle="1" w:styleId="ConsPlusNormal0">
    <w:name w:val="ConsPlusNormal"/>
    <w:link w:val="ConsPlusNormal"/>
    <w:rsid w:val="009563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3">
    <w:name w:val="Table Grid"/>
    <w:basedOn w:val="a1"/>
    <w:rsid w:val="0095632E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9FD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1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B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639E7"/>
    <w:pPr>
      <w:ind w:left="720"/>
      <w:contextualSpacing/>
    </w:pPr>
  </w:style>
  <w:style w:type="paragraph" w:customStyle="1" w:styleId="ConsNonformat">
    <w:name w:val="ConsNonformat"/>
    <w:rsid w:val="003118A3"/>
    <w:pPr>
      <w:widowControl w:val="0"/>
      <w:jc w:val="left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9DE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D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Успенское сельское поселение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</cp:revision>
  <cp:lastPrinted>2023-01-30T03:29:00Z</cp:lastPrinted>
  <dcterms:created xsi:type="dcterms:W3CDTF">2018-10-09T05:48:00Z</dcterms:created>
  <dcterms:modified xsi:type="dcterms:W3CDTF">2023-04-03T03:33:00Z</dcterms:modified>
</cp:coreProperties>
</file>