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0" w:rsidRPr="00713CAE" w:rsidRDefault="00903980" w:rsidP="00903980">
      <w:pPr>
        <w:jc w:val="center"/>
        <w:rPr>
          <w:b/>
          <w:sz w:val="28"/>
          <w:szCs w:val="28"/>
          <w:u w:val="single"/>
        </w:rPr>
      </w:pPr>
      <w:r w:rsidRPr="00713CAE">
        <w:rPr>
          <w:b/>
          <w:sz w:val="28"/>
          <w:szCs w:val="28"/>
        </w:rPr>
        <w:t>РОССИЙСКАЯ ФЕДЕРАЦИЯ</w:t>
      </w:r>
    </w:p>
    <w:p w:rsidR="00903980" w:rsidRDefault="00903980" w:rsidP="00903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903980" w:rsidRDefault="00903980" w:rsidP="00903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Усть-Илимский район </w:t>
      </w:r>
    </w:p>
    <w:p w:rsidR="00903980" w:rsidRDefault="00903980" w:rsidP="0090398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Тубинское</w:t>
      </w:r>
      <w:proofErr w:type="spellEnd"/>
      <w:r>
        <w:rPr>
          <w:b/>
          <w:sz w:val="24"/>
          <w:szCs w:val="24"/>
        </w:rPr>
        <w:t xml:space="preserve"> муниципальное образование</w:t>
      </w:r>
    </w:p>
    <w:p w:rsidR="00903980" w:rsidRPr="00713CAE" w:rsidRDefault="00903980" w:rsidP="00903980">
      <w:pPr>
        <w:jc w:val="center"/>
        <w:rPr>
          <w:b/>
          <w:sz w:val="28"/>
          <w:szCs w:val="28"/>
        </w:rPr>
      </w:pPr>
    </w:p>
    <w:p w:rsidR="00903980" w:rsidRDefault="00903980" w:rsidP="0090398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</w:t>
      </w:r>
    </w:p>
    <w:p w:rsidR="00903980" w:rsidRPr="00713CAE" w:rsidRDefault="00903980" w:rsidP="00903980">
      <w:pPr>
        <w:jc w:val="center"/>
        <w:rPr>
          <w:b/>
          <w:spacing w:val="20"/>
          <w:sz w:val="28"/>
          <w:szCs w:val="28"/>
        </w:rPr>
      </w:pPr>
    </w:p>
    <w:p w:rsidR="00903980" w:rsidRDefault="00903980" w:rsidP="0090398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903980" w:rsidRDefault="00903980" w:rsidP="00903980">
      <w:pPr>
        <w:jc w:val="center"/>
        <w:rPr>
          <w:b/>
          <w:spacing w:val="20"/>
          <w:sz w:val="24"/>
          <w:szCs w:val="24"/>
        </w:rPr>
      </w:pPr>
    </w:p>
    <w:p w:rsidR="00903980" w:rsidRDefault="00903980" w:rsidP="00903980">
      <w:pPr>
        <w:jc w:val="center"/>
        <w:rPr>
          <w:b/>
          <w:spacing w:val="20"/>
          <w:sz w:val="24"/>
          <w:szCs w:val="24"/>
        </w:rPr>
      </w:pPr>
    </w:p>
    <w:p w:rsidR="00903980" w:rsidRDefault="00903980" w:rsidP="00903980">
      <w:pPr>
        <w:jc w:val="center"/>
        <w:rPr>
          <w:sz w:val="24"/>
          <w:szCs w:val="24"/>
        </w:rPr>
      </w:pPr>
    </w:p>
    <w:p w:rsidR="00930C05" w:rsidRDefault="00903980" w:rsidP="0090398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FD6D78">
        <w:rPr>
          <w:sz w:val="24"/>
          <w:szCs w:val="24"/>
          <w:u w:val="single"/>
        </w:rPr>
        <w:t xml:space="preserve"> 16.03.2023  </w:t>
      </w:r>
      <w:r>
        <w:rPr>
          <w:sz w:val="24"/>
          <w:szCs w:val="24"/>
          <w:u w:val="single"/>
        </w:rPr>
        <w:t xml:space="preserve">№ </w:t>
      </w:r>
      <w:r w:rsidR="00FD6D78">
        <w:rPr>
          <w:sz w:val="24"/>
          <w:szCs w:val="24"/>
          <w:u w:val="single"/>
        </w:rPr>
        <w:t>12</w:t>
      </w:r>
    </w:p>
    <w:p w:rsidR="00903980" w:rsidRDefault="00930C05" w:rsidP="009039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3980">
        <w:rPr>
          <w:sz w:val="24"/>
          <w:szCs w:val="24"/>
        </w:rPr>
        <w:t xml:space="preserve"> п. Тубинский</w:t>
      </w:r>
    </w:p>
    <w:p w:rsidR="00903980" w:rsidRDefault="00903980" w:rsidP="00903980">
      <w:pPr>
        <w:rPr>
          <w:sz w:val="24"/>
          <w:szCs w:val="24"/>
        </w:rPr>
      </w:pPr>
    </w:p>
    <w:p w:rsidR="00903980" w:rsidRDefault="00903980" w:rsidP="00903980">
      <w:pPr>
        <w:rPr>
          <w:sz w:val="24"/>
          <w:szCs w:val="24"/>
        </w:rPr>
      </w:pPr>
    </w:p>
    <w:p w:rsidR="00903980" w:rsidRDefault="00903980" w:rsidP="00903980">
      <w:pPr>
        <w:rPr>
          <w:sz w:val="24"/>
          <w:szCs w:val="24"/>
        </w:rPr>
      </w:pPr>
    </w:p>
    <w:p w:rsidR="00E40BAE" w:rsidRDefault="00E40BAE" w:rsidP="00E40BAE">
      <w:pPr>
        <w:jc w:val="center"/>
        <w:rPr>
          <w:b/>
          <w:sz w:val="24"/>
          <w:szCs w:val="24"/>
        </w:rPr>
      </w:pPr>
      <w:r w:rsidRPr="00E40BAE">
        <w:rPr>
          <w:b/>
          <w:sz w:val="24"/>
          <w:szCs w:val="24"/>
        </w:rPr>
        <w:t xml:space="preserve">Об утверждении Перечня мест, на которые запрещается возвращать </w:t>
      </w:r>
    </w:p>
    <w:p w:rsidR="008A54A0" w:rsidRDefault="00E40BAE" w:rsidP="00E40BAE">
      <w:pPr>
        <w:jc w:val="center"/>
        <w:rPr>
          <w:b/>
          <w:sz w:val="24"/>
          <w:szCs w:val="24"/>
        </w:rPr>
      </w:pPr>
      <w:r w:rsidRPr="00E40BAE">
        <w:rPr>
          <w:b/>
          <w:sz w:val="24"/>
          <w:szCs w:val="24"/>
        </w:rPr>
        <w:t xml:space="preserve">животных без владельцев, и </w:t>
      </w:r>
      <w:r w:rsidR="008A54A0" w:rsidRPr="00E40BAE">
        <w:rPr>
          <w:b/>
          <w:sz w:val="24"/>
          <w:szCs w:val="24"/>
        </w:rPr>
        <w:t xml:space="preserve">Перечня </w:t>
      </w:r>
      <w:r w:rsidRPr="00E40BAE">
        <w:rPr>
          <w:b/>
          <w:sz w:val="24"/>
          <w:szCs w:val="24"/>
        </w:rPr>
        <w:t xml:space="preserve">лиц, уполномоченных на принятие </w:t>
      </w:r>
    </w:p>
    <w:p w:rsidR="00903980" w:rsidRDefault="00E40BAE" w:rsidP="008A54A0">
      <w:pPr>
        <w:jc w:val="center"/>
        <w:rPr>
          <w:b/>
          <w:sz w:val="24"/>
          <w:szCs w:val="24"/>
        </w:rPr>
      </w:pPr>
      <w:r w:rsidRPr="00E40BAE">
        <w:rPr>
          <w:b/>
          <w:sz w:val="24"/>
          <w:szCs w:val="24"/>
        </w:rPr>
        <w:t>решений о возврате животных без владельцев на прежние места их обитания</w:t>
      </w:r>
    </w:p>
    <w:p w:rsidR="00E40BAE" w:rsidRDefault="00E40BAE" w:rsidP="00903980">
      <w:pPr>
        <w:rPr>
          <w:sz w:val="24"/>
          <w:szCs w:val="24"/>
        </w:rPr>
      </w:pPr>
    </w:p>
    <w:p w:rsidR="00903980" w:rsidRDefault="00FD54DD" w:rsidP="009039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D54DD">
        <w:rPr>
          <w:sz w:val="24"/>
          <w:szCs w:val="24"/>
        </w:rPr>
        <w:t xml:space="preserve">В соответствии </w:t>
      </w:r>
      <w:r w:rsidR="00B14983">
        <w:rPr>
          <w:sz w:val="24"/>
          <w:szCs w:val="24"/>
        </w:rPr>
        <w:t xml:space="preserve">со </w:t>
      </w:r>
      <w:r w:rsidR="00B14983" w:rsidRPr="00FD54DD">
        <w:rPr>
          <w:sz w:val="24"/>
          <w:szCs w:val="24"/>
        </w:rPr>
        <w:t>статьей 14.1 Федерального закона от 06.10.2003 № 131-ФЗ «Об общих принципах организации местного самоупр</w:t>
      </w:r>
      <w:r w:rsidR="00B14983">
        <w:rPr>
          <w:sz w:val="24"/>
          <w:szCs w:val="24"/>
        </w:rPr>
        <w:t>авления в Российской Федерации»,</w:t>
      </w:r>
      <w:r w:rsidR="008A54A0">
        <w:rPr>
          <w:sz w:val="24"/>
          <w:szCs w:val="24"/>
        </w:rPr>
        <w:t xml:space="preserve"> </w:t>
      </w:r>
      <w:r w:rsidRPr="00FD54DD">
        <w:rPr>
          <w:sz w:val="24"/>
          <w:szCs w:val="24"/>
        </w:rPr>
        <w:t>частью 6.1 стат</w:t>
      </w:r>
      <w:r w:rsidR="00B14983">
        <w:rPr>
          <w:sz w:val="24"/>
          <w:szCs w:val="24"/>
        </w:rPr>
        <w:t>ьи 18 Федерального закона от 27.12.</w:t>
      </w:r>
      <w:r w:rsidRPr="00FD54DD">
        <w:rPr>
          <w:sz w:val="24"/>
          <w:szCs w:val="24"/>
        </w:rPr>
        <w:t xml:space="preserve">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903980">
        <w:rPr>
          <w:sz w:val="24"/>
          <w:szCs w:val="24"/>
        </w:rPr>
        <w:t>руководствуясь статьями</w:t>
      </w:r>
      <w:r w:rsidR="008A54A0">
        <w:rPr>
          <w:sz w:val="24"/>
          <w:szCs w:val="24"/>
        </w:rPr>
        <w:t xml:space="preserve"> </w:t>
      </w:r>
      <w:r w:rsidR="00903980">
        <w:rPr>
          <w:sz w:val="24"/>
          <w:szCs w:val="24"/>
        </w:rPr>
        <w:t>32,</w:t>
      </w:r>
      <w:r w:rsidR="008A54A0">
        <w:rPr>
          <w:sz w:val="24"/>
          <w:szCs w:val="24"/>
        </w:rPr>
        <w:t xml:space="preserve"> </w:t>
      </w:r>
      <w:r w:rsidR="00903980">
        <w:rPr>
          <w:sz w:val="24"/>
          <w:szCs w:val="24"/>
        </w:rPr>
        <w:t>46 Устава Тубинского муниципального образования</w:t>
      </w:r>
      <w:proofErr w:type="gramEnd"/>
    </w:p>
    <w:p w:rsidR="00903980" w:rsidRDefault="00903980" w:rsidP="00903980">
      <w:pPr>
        <w:jc w:val="both"/>
        <w:rPr>
          <w:sz w:val="28"/>
          <w:szCs w:val="28"/>
        </w:rPr>
      </w:pPr>
    </w:p>
    <w:p w:rsidR="00903980" w:rsidRDefault="00903980" w:rsidP="00903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903980" w:rsidRDefault="00903980" w:rsidP="00903980">
      <w:pPr>
        <w:rPr>
          <w:sz w:val="24"/>
          <w:szCs w:val="24"/>
        </w:rPr>
      </w:pPr>
    </w:p>
    <w:p w:rsidR="008A54A0" w:rsidRPr="008A54A0" w:rsidRDefault="00903980" w:rsidP="008A54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E78EF">
        <w:rPr>
          <w:sz w:val="24"/>
          <w:szCs w:val="24"/>
        </w:rPr>
        <w:t xml:space="preserve">. </w:t>
      </w:r>
      <w:r w:rsidR="008A54A0" w:rsidRPr="008A54A0">
        <w:rPr>
          <w:sz w:val="24"/>
          <w:szCs w:val="24"/>
        </w:rPr>
        <w:t>Утвердить Перечень мест, на которые запрещается возвращать животных без владельцев (</w:t>
      </w:r>
      <w:r w:rsidR="00E20E36" w:rsidRPr="008A54A0">
        <w:rPr>
          <w:sz w:val="24"/>
          <w:szCs w:val="24"/>
        </w:rPr>
        <w:t xml:space="preserve">Приложение </w:t>
      </w:r>
      <w:r w:rsidR="008A54A0" w:rsidRPr="008A54A0">
        <w:rPr>
          <w:sz w:val="24"/>
          <w:szCs w:val="24"/>
        </w:rPr>
        <w:t>№ 1).</w:t>
      </w:r>
    </w:p>
    <w:p w:rsidR="008A54A0" w:rsidRDefault="008A54A0" w:rsidP="008A54A0">
      <w:pPr>
        <w:ind w:firstLine="708"/>
        <w:jc w:val="both"/>
        <w:rPr>
          <w:b/>
          <w:sz w:val="24"/>
          <w:szCs w:val="24"/>
        </w:rPr>
      </w:pPr>
      <w:r w:rsidRPr="008A54A0">
        <w:rPr>
          <w:sz w:val="24"/>
          <w:szCs w:val="24"/>
        </w:rPr>
        <w:t>2. Утвердить Перечень лиц, упо</w:t>
      </w:r>
      <w:r>
        <w:rPr>
          <w:sz w:val="24"/>
          <w:szCs w:val="24"/>
        </w:rPr>
        <w:t xml:space="preserve">лномоченных на принятие решений </w:t>
      </w:r>
      <w:r w:rsidRPr="008A54A0">
        <w:rPr>
          <w:sz w:val="24"/>
          <w:szCs w:val="24"/>
        </w:rPr>
        <w:t>о возврате животных без владельцев на прежние места их обитания (</w:t>
      </w:r>
      <w:r w:rsidR="00E20E36" w:rsidRPr="008A54A0">
        <w:rPr>
          <w:sz w:val="24"/>
          <w:szCs w:val="24"/>
        </w:rPr>
        <w:t xml:space="preserve">Приложение </w:t>
      </w:r>
      <w:r w:rsidRPr="008A54A0">
        <w:rPr>
          <w:sz w:val="24"/>
          <w:szCs w:val="24"/>
        </w:rPr>
        <w:t>№ 2).</w:t>
      </w:r>
      <w:r w:rsidR="00903980">
        <w:rPr>
          <w:b/>
          <w:sz w:val="24"/>
          <w:szCs w:val="24"/>
        </w:rPr>
        <w:t xml:space="preserve"> </w:t>
      </w:r>
    </w:p>
    <w:p w:rsidR="00E20E36" w:rsidRPr="00E20E36" w:rsidRDefault="00E20E36" w:rsidP="00E20E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0E36">
        <w:rPr>
          <w:sz w:val="24"/>
          <w:szCs w:val="24"/>
        </w:rPr>
        <w:t>. Опубликовать настоящее постановление в газете «Муниципальные вести» и разместить на официальном сайте администрации Тубинского муниципального образования в сети «Интернет».</w:t>
      </w:r>
    </w:p>
    <w:p w:rsidR="00E20E36" w:rsidRPr="00E20E36" w:rsidRDefault="00E20E36" w:rsidP="00E20E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20E36">
        <w:rPr>
          <w:sz w:val="24"/>
          <w:szCs w:val="24"/>
        </w:rPr>
        <w:t xml:space="preserve">. </w:t>
      </w:r>
      <w:proofErr w:type="gramStart"/>
      <w:r w:rsidRPr="00E20E36">
        <w:rPr>
          <w:sz w:val="24"/>
          <w:szCs w:val="24"/>
        </w:rPr>
        <w:t>Контроль за</w:t>
      </w:r>
      <w:proofErr w:type="gramEnd"/>
      <w:r w:rsidRPr="00E20E3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20E36" w:rsidRPr="00E20E36" w:rsidRDefault="00E20E36" w:rsidP="00E20E36">
      <w:pPr>
        <w:ind w:firstLine="708"/>
        <w:jc w:val="both"/>
        <w:rPr>
          <w:sz w:val="24"/>
          <w:szCs w:val="24"/>
        </w:rPr>
      </w:pPr>
    </w:p>
    <w:p w:rsidR="00E20E36" w:rsidRPr="00E20E36" w:rsidRDefault="00E20E36" w:rsidP="00E20E36">
      <w:pPr>
        <w:ind w:firstLine="708"/>
        <w:jc w:val="both"/>
        <w:rPr>
          <w:sz w:val="24"/>
          <w:szCs w:val="24"/>
        </w:rPr>
      </w:pPr>
    </w:p>
    <w:p w:rsidR="00E20E36" w:rsidRPr="00E20E36" w:rsidRDefault="00E20E36" w:rsidP="00E20E36">
      <w:pPr>
        <w:ind w:firstLine="708"/>
        <w:jc w:val="both"/>
        <w:rPr>
          <w:sz w:val="24"/>
          <w:szCs w:val="24"/>
        </w:rPr>
      </w:pPr>
    </w:p>
    <w:p w:rsidR="00E20E36" w:rsidRPr="00E20E36" w:rsidRDefault="00E20E36" w:rsidP="00E20E36">
      <w:pPr>
        <w:ind w:firstLine="708"/>
        <w:jc w:val="both"/>
        <w:rPr>
          <w:sz w:val="24"/>
          <w:szCs w:val="24"/>
        </w:rPr>
      </w:pPr>
      <w:r w:rsidRPr="00E20E36">
        <w:rPr>
          <w:sz w:val="24"/>
          <w:szCs w:val="24"/>
        </w:rPr>
        <w:t xml:space="preserve">Глава  администрации </w:t>
      </w:r>
    </w:p>
    <w:p w:rsidR="008A54A0" w:rsidRPr="00E20E36" w:rsidRDefault="00E20E36" w:rsidP="00E20E36">
      <w:pPr>
        <w:jc w:val="both"/>
        <w:rPr>
          <w:sz w:val="24"/>
          <w:szCs w:val="24"/>
        </w:rPr>
      </w:pPr>
      <w:r w:rsidRPr="00E20E36">
        <w:rPr>
          <w:sz w:val="24"/>
          <w:szCs w:val="24"/>
        </w:rPr>
        <w:t>Тубинского муниципального образования                                                О. В. Рогожникова</w:t>
      </w:r>
    </w:p>
    <w:p w:rsidR="00E20E36" w:rsidRDefault="00E20E36" w:rsidP="008A54A0">
      <w:pPr>
        <w:ind w:firstLine="708"/>
        <w:jc w:val="both"/>
        <w:rPr>
          <w:b/>
          <w:sz w:val="24"/>
          <w:szCs w:val="24"/>
        </w:rPr>
      </w:pPr>
    </w:p>
    <w:p w:rsidR="00E20E36" w:rsidRDefault="00E20E36" w:rsidP="008A54A0">
      <w:pPr>
        <w:ind w:firstLine="708"/>
        <w:jc w:val="both"/>
        <w:rPr>
          <w:b/>
          <w:sz w:val="24"/>
          <w:szCs w:val="24"/>
        </w:rPr>
      </w:pPr>
    </w:p>
    <w:p w:rsidR="00E20E36" w:rsidRDefault="00E20E36" w:rsidP="008A54A0">
      <w:pPr>
        <w:ind w:firstLine="708"/>
        <w:jc w:val="both"/>
        <w:rPr>
          <w:b/>
          <w:sz w:val="24"/>
          <w:szCs w:val="24"/>
        </w:rPr>
      </w:pPr>
    </w:p>
    <w:p w:rsidR="00E20E36" w:rsidRDefault="00E20E36" w:rsidP="008A54A0">
      <w:pPr>
        <w:ind w:firstLine="708"/>
        <w:jc w:val="both"/>
        <w:rPr>
          <w:b/>
          <w:sz w:val="24"/>
          <w:szCs w:val="24"/>
        </w:rPr>
      </w:pPr>
    </w:p>
    <w:p w:rsidR="00E20E36" w:rsidRDefault="00E20E36" w:rsidP="008A54A0">
      <w:pPr>
        <w:ind w:firstLine="708"/>
        <w:jc w:val="both"/>
        <w:rPr>
          <w:b/>
          <w:sz w:val="24"/>
          <w:szCs w:val="24"/>
        </w:rPr>
      </w:pPr>
    </w:p>
    <w:p w:rsidR="00E20E36" w:rsidRDefault="00E20E36" w:rsidP="008A54A0">
      <w:pPr>
        <w:ind w:firstLine="708"/>
        <w:jc w:val="both"/>
        <w:rPr>
          <w:b/>
          <w:sz w:val="24"/>
          <w:szCs w:val="24"/>
        </w:rPr>
      </w:pPr>
    </w:p>
    <w:p w:rsidR="00E20E36" w:rsidRDefault="00E20E36" w:rsidP="008A54A0">
      <w:pPr>
        <w:ind w:firstLine="708"/>
        <w:jc w:val="both"/>
        <w:rPr>
          <w:b/>
          <w:sz w:val="24"/>
          <w:szCs w:val="24"/>
        </w:rPr>
      </w:pPr>
    </w:p>
    <w:p w:rsidR="00E20E36" w:rsidRDefault="00E20E36" w:rsidP="008A54A0">
      <w:pPr>
        <w:ind w:firstLine="708"/>
        <w:jc w:val="both"/>
        <w:rPr>
          <w:b/>
          <w:sz w:val="24"/>
          <w:szCs w:val="24"/>
        </w:rPr>
      </w:pPr>
    </w:p>
    <w:p w:rsidR="00E20E36" w:rsidRDefault="00E20E36" w:rsidP="008A54A0">
      <w:pPr>
        <w:ind w:firstLine="708"/>
        <w:jc w:val="both"/>
        <w:rPr>
          <w:b/>
          <w:sz w:val="24"/>
          <w:szCs w:val="24"/>
        </w:rPr>
      </w:pPr>
    </w:p>
    <w:p w:rsidR="00903980" w:rsidRPr="00BF5193" w:rsidRDefault="00BF5193" w:rsidP="00BF5193">
      <w:pPr>
        <w:ind w:firstLine="5670"/>
        <w:rPr>
          <w:b/>
          <w:sz w:val="24"/>
          <w:szCs w:val="24"/>
        </w:rPr>
      </w:pPr>
      <w:r w:rsidRPr="00BF5193">
        <w:rPr>
          <w:b/>
          <w:sz w:val="24"/>
          <w:szCs w:val="24"/>
        </w:rPr>
        <w:lastRenderedPageBreak/>
        <w:t>ПРИЛОЖЕНИЕ № 1</w:t>
      </w:r>
    </w:p>
    <w:p w:rsidR="00903980" w:rsidRDefault="00903980" w:rsidP="00BF5193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903980" w:rsidRDefault="00903980" w:rsidP="00BF5193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Тубинского муниципального </w:t>
      </w:r>
    </w:p>
    <w:p w:rsidR="00903980" w:rsidRDefault="00903980" w:rsidP="00BF5193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</w:p>
    <w:p w:rsidR="00FD6D78" w:rsidRPr="00FD6D78" w:rsidRDefault="00FD6D78" w:rsidP="00FD6D78">
      <w:pPr>
        <w:ind w:firstLine="5670"/>
        <w:jc w:val="both"/>
        <w:rPr>
          <w:sz w:val="24"/>
          <w:szCs w:val="24"/>
          <w:u w:val="single"/>
        </w:rPr>
      </w:pPr>
      <w:r w:rsidRPr="00FD6D78">
        <w:rPr>
          <w:sz w:val="24"/>
          <w:szCs w:val="24"/>
          <w:u w:val="single"/>
        </w:rPr>
        <w:t>от  16.03.2023  № 12</w:t>
      </w:r>
    </w:p>
    <w:p w:rsidR="00BF5193" w:rsidRDefault="00BF5193" w:rsidP="00BF5193">
      <w:pPr>
        <w:ind w:firstLine="708"/>
        <w:jc w:val="both"/>
        <w:rPr>
          <w:b/>
          <w:sz w:val="24"/>
          <w:szCs w:val="24"/>
        </w:rPr>
      </w:pPr>
    </w:p>
    <w:p w:rsidR="00BF5193" w:rsidRDefault="00BF5193" w:rsidP="00BF5193">
      <w:pPr>
        <w:ind w:firstLine="708"/>
        <w:jc w:val="both"/>
        <w:rPr>
          <w:b/>
          <w:sz w:val="24"/>
          <w:szCs w:val="24"/>
        </w:rPr>
      </w:pPr>
    </w:p>
    <w:p w:rsidR="00BF5193" w:rsidRDefault="00BF5193" w:rsidP="00BF5193">
      <w:pPr>
        <w:ind w:firstLine="708"/>
        <w:jc w:val="both"/>
        <w:rPr>
          <w:b/>
          <w:sz w:val="24"/>
          <w:szCs w:val="24"/>
        </w:rPr>
      </w:pPr>
    </w:p>
    <w:p w:rsidR="00BF5193" w:rsidRDefault="00BF5193" w:rsidP="00BF5193">
      <w:pPr>
        <w:jc w:val="center"/>
        <w:rPr>
          <w:b/>
          <w:sz w:val="24"/>
          <w:szCs w:val="24"/>
        </w:rPr>
      </w:pPr>
      <w:r w:rsidRPr="00BF5193">
        <w:rPr>
          <w:b/>
          <w:sz w:val="24"/>
          <w:szCs w:val="24"/>
        </w:rPr>
        <w:t xml:space="preserve">ПЕРЕЧЕНЬ </w:t>
      </w:r>
    </w:p>
    <w:p w:rsidR="00BF5193" w:rsidRDefault="00BF5193" w:rsidP="00BF5193">
      <w:pPr>
        <w:jc w:val="center"/>
        <w:rPr>
          <w:b/>
          <w:sz w:val="24"/>
          <w:szCs w:val="24"/>
        </w:rPr>
      </w:pPr>
      <w:r w:rsidRPr="00BF5193">
        <w:rPr>
          <w:b/>
          <w:sz w:val="24"/>
          <w:szCs w:val="24"/>
        </w:rPr>
        <w:t xml:space="preserve">МЕСТ, НА КОТОРЫЕ ЗАПРЕЩАЕТСЯ ВОЗВРАЩАТЬ </w:t>
      </w:r>
    </w:p>
    <w:p w:rsidR="00BF5193" w:rsidRDefault="00BF5193" w:rsidP="00BF5193">
      <w:pPr>
        <w:jc w:val="center"/>
        <w:rPr>
          <w:b/>
          <w:sz w:val="24"/>
          <w:szCs w:val="24"/>
        </w:rPr>
      </w:pPr>
      <w:r w:rsidRPr="00BF5193">
        <w:rPr>
          <w:b/>
          <w:sz w:val="24"/>
          <w:szCs w:val="24"/>
        </w:rPr>
        <w:t>ЖИВОТНЫХ БЕЗ ВЛАДЕЛЬЦЕВ</w:t>
      </w:r>
    </w:p>
    <w:p w:rsidR="00AD4AF5" w:rsidRDefault="00AD4AF5" w:rsidP="00BF5193">
      <w:pPr>
        <w:jc w:val="center"/>
        <w:rPr>
          <w:b/>
          <w:sz w:val="24"/>
          <w:szCs w:val="24"/>
        </w:rPr>
      </w:pPr>
    </w:p>
    <w:p w:rsidR="00AD4AF5" w:rsidRDefault="00AD4AF5" w:rsidP="00AD4AF5">
      <w:pPr>
        <w:shd w:val="clear" w:color="auto" w:fill="FFFFFF"/>
        <w:ind w:left="142"/>
        <w:jc w:val="both"/>
        <w:rPr>
          <w:color w:val="000000"/>
          <w:sz w:val="24"/>
          <w:szCs w:val="24"/>
        </w:rPr>
      </w:pPr>
    </w:p>
    <w:p w:rsidR="00AD4AF5" w:rsidRDefault="00AD4AF5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AD4AF5">
        <w:rPr>
          <w:color w:val="000000"/>
          <w:sz w:val="24"/>
          <w:szCs w:val="24"/>
        </w:rPr>
        <w:t>Территории образовательных учреждений;</w:t>
      </w:r>
    </w:p>
    <w:p w:rsidR="00AD4AF5" w:rsidRDefault="00AD4AF5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 </w:t>
      </w:r>
      <w:r w:rsidRPr="00AD4AF5">
        <w:rPr>
          <w:color w:val="000000"/>
          <w:sz w:val="24"/>
          <w:szCs w:val="24"/>
        </w:rPr>
        <w:t>территории объектов здравоохранения;</w:t>
      </w:r>
    </w:p>
    <w:p w:rsidR="00AD4AF5" w:rsidRDefault="00AD4AF5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территории объектов культуры</w:t>
      </w:r>
      <w:r w:rsidRPr="00AD4AF5">
        <w:rPr>
          <w:color w:val="000000"/>
          <w:sz w:val="24"/>
          <w:szCs w:val="24"/>
        </w:rPr>
        <w:t>;</w:t>
      </w:r>
    </w:p>
    <w:p w:rsidR="00AD4AF5" w:rsidRPr="00AD4AF5" w:rsidRDefault="002E41DD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AD4AF5" w:rsidRPr="00AD4AF5">
        <w:rPr>
          <w:color w:val="000000"/>
          <w:sz w:val="24"/>
          <w:szCs w:val="24"/>
        </w:rPr>
        <w:t>детские игровые и детские спортивные площадки;</w:t>
      </w:r>
    </w:p>
    <w:p w:rsidR="00AD4AF5" w:rsidRDefault="00AD4AF5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AD4AF5">
        <w:rPr>
          <w:color w:val="000000"/>
          <w:sz w:val="24"/>
          <w:szCs w:val="24"/>
        </w:rPr>
        <w:t>спортивные площадки для занятий активными видами спорта, площадки, предназначенные для спортивных игр на открытом воздухе;</w:t>
      </w:r>
    </w:p>
    <w:p w:rsidR="00AB2D34" w:rsidRDefault="00AB2D34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Pr="00AB2D34">
        <w:rPr>
          <w:color w:val="000000"/>
          <w:sz w:val="24"/>
          <w:szCs w:val="24"/>
        </w:rPr>
        <w:t xml:space="preserve"> площадки для проведения массовых мероприятий;</w:t>
      </w:r>
    </w:p>
    <w:p w:rsidR="00AD4AF5" w:rsidRDefault="003E574D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AB2D34" w:rsidRPr="00AB2D34">
        <w:rPr>
          <w:color w:val="000000"/>
          <w:sz w:val="24"/>
          <w:szCs w:val="24"/>
        </w:rPr>
        <w:t>кладбища и мемориальные зоны;</w:t>
      </w:r>
    </w:p>
    <w:p w:rsidR="003E574D" w:rsidRDefault="003E574D" w:rsidP="00A46AD1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E41DD">
        <w:rPr>
          <w:color w:val="000000"/>
          <w:sz w:val="24"/>
          <w:szCs w:val="24"/>
        </w:rPr>
        <w:t xml:space="preserve">) </w:t>
      </w:r>
      <w:r w:rsidR="002E41DD" w:rsidRPr="00AD4AF5">
        <w:rPr>
          <w:color w:val="000000"/>
          <w:sz w:val="24"/>
          <w:szCs w:val="24"/>
        </w:rPr>
        <w:t xml:space="preserve"> </w:t>
      </w:r>
      <w:r w:rsidRPr="003E574D">
        <w:rPr>
          <w:color w:val="000000"/>
          <w:sz w:val="24"/>
          <w:szCs w:val="24"/>
        </w:rPr>
        <w:t>территории организаций, осуществляющих торговлю и оказание услуг обществе</w:t>
      </w:r>
      <w:r w:rsidR="00B157FA">
        <w:rPr>
          <w:color w:val="000000"/>
          <w:sz w:val="24"/>
          <w:szCs w:val="24"/>
        </w:rPr>
        <w:t>нного питания, розничных рынков;</w:t>
      </w:r>
      <w:r w:rsidRPr="003E574D">
        <w:rPr>
          <w:color w:val="000000"/>
          <w:sz w:val="24"/>
          <w:szCs w:val="24"/>
        </w:rPr>
        <w:t xml:space="preserve"> </w:t>
      </w:r>
    </w:p>
    <w:p w:rsidR="003E574D" w:rsidRDefault="003E574D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A46AD1">
        <w:rPr>
          <w:color w:val="000000"/>
          <w:sz w:val="24"/>
          <w:szCs w:val="24"/>
        </w:rPr>
        <w:t xml:space="preserve">) </w:t>
      </w:r>
      <w:r w:rsidR="00A46AD1" w:rsidRPr="00AD4AF5">
        <w:rPr>
          <w:color w:val="000000"/>
          <w:sz w:val="24"/>
          <w:szCs w:val="24"/>
        </w:rPr>
        <w:t xml:space="preserve"> </w:t>
      </w:r>
      <w:r w:rsidRPr="003E574D">
        <w:rPr>
          <w:color w:val="000000"/>
          <w:sz w:val="24"/>
          <w:szCs w:val="24"/>
        </w:rPr>
        <w:t>объекты транспортной инфраструктуры</w:t>
      </w:r>
      <w:r>
        <w:rPr>
          <w:color w:val="000000"/>
          <w:sz w:val="24"/>
          <w:szCs w:val="24"/>
        </w:rPr>
        <w:t xml:space="preserve"> (в том числе </w:t>
      </w:r>
      <w:r w:rsidRPr="003E574D">
        <w:rPr>
          <w:color w:val="000000"/>
          <w:sz w:val="24"/>
          <w:szCs w:val="24"/>
        </w:rPr>
        <w:t>территории железнодорожного вокзала,</w:t>
      </w:r>
      <w:r>
        <w:rPr>
          <w:color w:val="000000"/>
          <w:sz w:val="24"/>
          <w:szCs w:val="24"/>
        </w:rPr>
        <w:t xml:space="preserve"> остановки)</w:t>
      </w:r>
      <w:r w:rsidR="00A46AD1">
        <w:rPr>
          <w:color w:val="000000"/>
          <w:sz w:val="24"/>
          <w:szCs w:val="24"/>
        </w:rPr>
        <w:t>;</w:t>
      </w:r>
    </w:p>
    <w:p w:rsidR="00AB2D34" w:rsidRDefault="003E574D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 </w:t>
      </w:r>
      <w:r w:rsidRPr="003E574D">
        <w:rPr>
          <w:color w:val="000000"/>
          <w:sz w:val="24"/>
          <w:szCs w:val="24"/>
        </w:rPr>
        <w:t>общественные т</w:t>
      </w:r>
      <w:r>
        <w:rPr>
          <w:color w:val="000000"/>
          <w:sz w:val="24"/>
          <w:szCs w:val="24"/>
        </w:rPr>
        <w:t>ерритории (сады, парки, скверы)</w:t>
      </w:r>
    </w:p>
    <w:p w:rsidR="00AB2D34" w:rsidRDefault="00AB2D34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</w:p>
    <w:p w:rsidR="00AD4AF5" w:rsidRDefault="00AD4AF5" w:rsidP="00AD4AF5">
      <w:pPr>
        <w:shd w:val="clear" w:color="auto" w:fill="FFFFFF"/>
        <w:ind w:left="142" w:firstLine="566"/>
        <w:jc w:val="both"/>
        <w:rPr>
          <w:color w:val="000000"/>
          <w:sz w:val="24"/>
          <w:szCs w:val="24"/>
        </w:rPr>
      </w:pPr>
    </w:p>
    <w:p w:rsidR="00BF5193" w:rsidRDefault="00BF5193" w:rsidP="00BF5193">
      <w:pPr>
        <w:ind w:firstLine="708"/>
        <w:jc w:val="both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Default="00BF5193" w:rsidP="00BF5193">
      <w:pPr>
        <w:ind w:firstLine="5670"/>
        <w:rPr>
          <w:b/>
          <w:sz w:val="24"/>
          <w:szCs w:val="24"/>
        </w:rPr>
      </w:pPr>
    </w:p>
    <w:p w:rsidR="00BF5193" w:rsidRPr="00BF5193" w:rsidRDefault="00BF5193" w:rsidP="00BF5193">
      <w:pPr>
        <w:ind w:firstLine="5670"/>
        <w:rPr>
          <w:b/>
          <w:sz w:val="24"/>
          <w:szCs w:val="24"/>
        </w:rPr>
      </w:pPr>
      <w:r w:rsidRPr="00BF5193">
        <w:rPr>
          <w:b/>
          <w:sz w:val="24"/>
          <w:szCs w:val="24"/>
        </w:rPr>
        <w:lastRenderedPageBreak/>
        <w:t xml:space="preserve">ПРИЛОЖЕНИЕ № </w:t>
      </w:r>
      <w:r w:rsidR="008E723A">
        <w:rPr>
          <w:b/>
          <w:sz w:val="24"/>
          <w:szCs w:val="24"/>
        </w:rPr>
        <w:t>2</w:t>
      </w:r>
    </w:p>
    <w:p w:rsidR="00BF5193" w:rsidRDefault="00BF5193" w:rsidP="00BF5193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BF5193" w:rsidRDefault="00BF5193" w:rsidP="00BF5193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Тубинского муниципального </w:t>
      </w:r>
    </w:p>
    <w:p w:rsidR="00BF5193" w:rsidRDefault="00BF5193" w:rsidP="00BF5193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</w:p>
    <w:p w:rsidR="00FD6D78" w:rsidRPr="00FD6D78" w:rsidRDefault="00FD6D78" w:rsidP="00FD6D78">
      <w:pPr>
        <w:ind w:firstLine="5670"/>
        <w:rPr>
          <w:sz w:val="24"/>
          <w:szCs w:val="24"/>
          <w:u w:val="single"/>
        </w:rPr>
      </w:pPr>
      <w:r w:rsidRPr="00FD6D78">
        <w:rPr>
          <w:sz w:val="24"/>
          <w:szCs w:val="24"/>
          <w:u w:val="single"/>
        </w:rPr>
        <w:t>от  16.03.2023  № 12</w:t>
      </w:r>
    </w:p>
    <w:p w:rsidR="00BF5193" w:rsidRDefault="00BF5193" w:rsidP="00BF5193">
      <w:pPr>
        <w:rPr>
          <w:sz w:val="22"/>
          <w:szCs w:val="22"/>
        </w:rPr>
      </w:pPr>
    </w:p>
    <w:p w:rsidR="00903980" w:rsidRDefault="00903980" w:rsidP="00BF5193">
      <w:pPr>
        <w:rPr>
          <w:sz w:val="22"/>
          <w:szCs w:val="22"/>
        </w:rPr>
      </w:pPr>
    </w:p>
    <w:p w:rsidR="00BF5193" w:rsidRDefault="00BF5193" w:rsidP="00BF5193">
      <w:pPr>
        <w:rPr>
          <w:sz w:val="22"/>
          <w:szCs w:val="22"/>
        </w:rPr>
      </w:pPr>
    </w:p>
    <w:p w:rsidR="00BF5193" w:rsidRDefault="00BF5193" w:rsidP="00BF5193">
      <w:pPr>
        <w:jc w:val="center"/>
        <w:rPr>
          <w:b/>
          <w:sz w:val="24"/>
          <w:szCs w:val="24"/>
        </w:rPr>
      </w:pPr>
      <w:r w:rsidRPr="00BF5193">
        <w:rPr>
          <w:b/>
          <w:sz w:val="24"/>
          <w:szCs w:val="24"/>
        </w:rPr>
        <w:t xml:space="preserve">ПЕРЕЧЕНЬ </w:t>
      </w:r>
    </w:p>
    <w:p w:rsidR="00BF5193" w:rsidRDefault="00BF5193" w:rsidP="00BF5193">
      <w:pPr>
        <w:jc w:val="center"/>
        <w:rPr>
          <w:b/>
          <w:sz w:val="24"/>
          <w:szCs w:val="24"/>
        </w:rPr>
      </w:pPr>
      <w:r w:rsidRPr="00BF5193">
        <w:rPr>
          <w:b/>
          <w:sz w:val="24"/>
          <w:szCs w:val="24"/>
        </w:rPr>
        <w:t>ЛИЦ, УПОЛНОМОЧЕННЫХ НА ПРИНЯТИЕ РЕШЕНИЙ О ВОЗВРАТЕ ЖИВОТНЫХ БЕЗ ВЛАДЕЛЬЦЕВ НА ПРЕЖНИЕ МЕСТА ИХ ОБИТАНИЯ</w:t>
      </w:r>
    </w:p>
    <w:p w:rsidR="00B157FA" w:rsidRDefault="00B157FA" w:rsidP="00AD4AF5">
      <w:pPr>
        <w:ind w:firstLine="709"/>
        <w:jc w:val="both"/>
        <w:rPr>
          <w:sz w:val="24"/>
          <w:szCs w:val="24"/>
        </w:rPr>
      </w:pPr>
    </w:p>
    <w:p w:rsidR="00B157FA" w:rsidRDefault="00B157FA" w:rsidP="00AD4AF5">
      <w:pPr>
        <w:ind w:firstLine="709"/>
        <w:jc w:val="both"/>
        <w:rPr>
          <w:sz w:val="24"/>
          <w:szCs w:val="24"/>
        </w:rPr>
      </w:pPr>
    </w:p>
    <w:p w:rsidR="008E723A" w:rsidRPr="00AD4AF5" w:rsidRDefault="00AD4AF5" w:rsidP="00AD4AF5">
      <w:pPr>
        <w:ind w:firstLine="709"/>
        <w:jc w:val="both"/>
        <w:rPr>
          <w:sz w:val="24"/>
          <w:szCs w:val="24"/>
        </w:rPr>
      </w:pPr>
      <w:r w:rsidRPr="00AD4AF5">
        <w:rPr>
          <w:sz w:val="24"/>
          <w:szCs w:val="24"/>
        </w:rPr>
        <w:t>Глава Тубинского муниципального образования</w:t>
      </w:r>
    </w:p>
    <w:sectPr w:rsidR="008E723A" w:rsidRPr="00AD4AF5" w:rsidSect="00713CA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C8" w:rsidRDefault="005C34C8" w:rsidP="005065F8">
      <w:r>
        <w:separator/>
      </w:r>
    </w:p>
  </w:endnote>
  <w:endnote w:type="continuationSeparator" w:id="0">
    <w:p w:rsidR="005C34C8" w:rsidRDefault="005C34C8" w:rsidP="0050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C8" w:rsidRDefault="005C34C8" w:rsidP="005065F8">
      <w:r>
        <w:separator/>
      </w:r>
    </w:p>
  </w:footnote>
  <w:footnote w:type="continuationSeparator" w:id="0">
    <w:p w:rsidR="005C34C8" w:rsidRDefault="005C34C8" w:rsidP="00506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0172"/>
      <w:docPartObj>
        <w:docPartGallery w:val="Page Numbers (Top of Page)"/>
        <w:docPartUnique/>
      </w:docPartObj>
    </w:sdtPr>
    <w:sdtContent>
      <w:p w:rsidR="00713CAE" w:rsidRDefault="003970EA">
        <w:pPr>
          <w:pStyle w:val="a5"/>
          <w:jc w:val="center"/>
        </w:pPr>
        <w:r>
          <w:fldChar w:fldCharType="begin"/>
        </w:r>
        <w:r w:rsidR="00885E1F">
          <w:instrText xml:space="preserve"> PAGE   \* MERGEFORMAT </w:instrText>
        </w:r>
        <w:r>
          <w:fldChar w:fldCharType="separate"/>
        </w:r>
        <w:r w:rsidR="00FD6D78">
          <w:rPr>
            <w:noProof/>
          </w:rPr>
          <w:t>2</w:t>
        </w:r>
        <w:r>
          <w:fldChar w:fldCharType="end"/>
        </w:r>
      </w:p>
    </w:sdtContent>
  </w:sdt>
  <w:p w:rsidR="00713CAE" w:rsidRDefault="005C34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980"/>
    <w:rsid w:val="002E41DD"/>
    <w:rsid w:val="00370F47"/>
    <w:rsid w:val="003970EA"/>
    <w:rsid w:val="003E574D"/>
    <w:rsid w:val="005065F8"/>
    <w:rsid w:val="005C34C8"/>
    <w:rsid w:val="00885E1F"/>
    <w:rsid w:val="008A54A0"/>
    <w:rsid w:val="008E723A"/>
    <w:rsid w:val="00903980"/>
    <w:rsid w:val="00930C05"/>
    <w:rsid w:val="00A46AD1"/>
    <w:rsid w:val="00AB2D34"/>
    <w:rsid w:val="00AD4AF5"/>
    <w:rsid w:val="00B14983"/>
    <w:rsid w:val="00B157FA"/>
    <w:rsid w:val="00BF5193"/>
    <w:rsid w:val="00CD1AD5"/>
    <w:rsid w:val="00E20E36"/>
    <w:rsid w:val="00E40BAE"/>
    <w:rsid w:val="00F75A48"/>
    <w:rsid w:val="00FD54DD"/>
    <w:rsid w:val="00FD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3980"/>
    <w:pPr>
      <w:keepNext/>
      <w:widowControl w:val="0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398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903980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90398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4">
    <w:name w:val="caption"/>
    <w:basedOn w:val="a"/>
    <w:next w:val="a"/>
    <w:uiPriority w:val="99"/>
    <w:qFormat/>
    <w:rsid w:val="00903980"/>
    <w:pPr>
      <w:widowControl w:val="0"/>
      <w:jc w:val="center"/>
    </w:pPr>
    <w:rPr>
      <w:b/>
      <w:snapToGrid w:val="0"/>
      <w:sz w:val="28"/>
    </w:rPr>
  </w:style>
  <w:style w:type="paragraph" w:styleId="a5">
    <w:name w:val="header"/>
    <w:basedOn w:val="a"/>
    <w:link w:val="a6"/>
    <w:uiPriority w:val="99"/>
    <w:unhideWhenUsed/>
    <w:rsid w:val="00903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65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5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2023-03-16T06:19:00Z</cp:lastPrinted>
  <dcterms:created xsi:type="dcterms:W3CDTF">2023-02-28T04:32:00Z</dcterms:created>
  <dcterms:modified xsi:type="dcterms:W3CDTF">2023-03-16T06:19:00Z</dcterms:modified>
</cp:coreProperties>
</file>