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98" w:rsidRDefault="003D71DD" w:rsidP="003D71DD">
      <w:pPr>
        <w:pStyle w:val="a3"/>
        <w:jc w:val="center"/>
        <w:rPr>
          <w:rFonts w:ascii="Times New Roman" w:eastAsia="Calibri" w:hAnsi="Times New Roman" w:cs="Times New Roman"/>
          <w:b/>
          <w:sz w:val="24"/>
          <w:szCs w:val="24"/>
        </w:rPr>
      </w:pPr>
      <w:r w:rsidRPr="00F16B6E">
        <w:rPr>
          <w:rFonts w:ascii="Times New Roman" w:eastAsia="Calibri" w:hAnsi="Times New Roman" w:cs="Times New Roman"/>
          <w:b/>
          <w:sz w:val="24"/>
          <w:szCs w:val="24"/>
        </w:rPr>
        <w:t>РОССИЙСКАЯ  ФЕДЕРАЦИЯ</w:t>
      </w:r>
      <w:r w:rsidR="005C6B27">
        <w:rPr>
          <w:rFonts w:ascii="Times New Roman" w:eastAsia="Calibri" w:hAnsi="Times New Roman" w:cs="Times New Roman"/>
          <w:b/>
          <w:sz w:val="24"/>
          <w:szCs w:val="24"/>
        </w:rPr>
        <w:t xml:space="preserve">                             </w:t>
      </w:r>
    </w:p>
    <w:p w:rsidR="003D71DD" w:rsidRPr="00F16B6E" w:rsidRDefault="003D71DD" w:rsidP="003D71DD">
      <w:pPr>
        <w:pStyle w:val="a3"/>
        <w:jc w:val="center"/>
        <w:rPr>
          <w:rFonts w:ascii="Times New Roman" w:eastAsia="Calibri" w:hAnsi="Times New Roman" w:cs="Times New Roman"/>
          <w:b/>
          <w:sz w:val="24"/>
          <w:szCs w:val="24"/>
        </w:rPr>
      </w:pPr>
      <w:r w:rsidRPr="00F16B6E">
        <w:rPr>
          <w:rFonts w:ascii="Times New Roman" w:eastAsia="Calibri" w:hAnsi="Times New Roman" w:cs="Times New Roman"/>
          <w:b/>
          <w:sz w:val="24"/>
          <w:szCs w:val="24"/>
        </w:rPr>
        <w:t>ИРКУТСКАЯ  ОБЛАСТЬ</w:t>
      </w:r>
    </w:p>
    <w:p w:rsidR="003D71DD" w:rsidRPr="00F16B6E" w:rsidRDefault="003D71DD" w:rsidP="003D71DD">
      <w:pPr>
        <w:pStyle w:val="a3"/>
        <w:jc w:val="center"/>
        <w:rPr>
          <w:rFonts w:ascii="Times New Roman" w:eastAsia="Calibri" w:hAnsi="Times New Roman" w:cs="Times New Roman"/>
          <w:b/>
          <w:sz w:val="24"/>
          <w:szCs w:val="24"/>
        </w:rPr>
      </w:pPr>
      <w:r w:rsidRPr="00F16B6E">
        <w:rPr>
          <w:rFonts w:ascii="Times New Roman" w:eastAsia="Calibri" w:hAnsi="Times New Roman" w:cs="Times New Roman"/>
          <w:b/>
          <w:sz w:val="24"/>
          <w:szCs w:val="24"/>
        </w:rPr>
        <w:t>УСТЬ-ИЛИМСКИЙ РАЙОН</w:t>
      </w:r>
    </w:p>
    <w:p w:rsidR="003D71DD" w:rsidRPr="00F16B6E" w:rsidRDefault="003D71DD" w:rsidP="003D71DD">
      <w:pPr>
        <w:pStyle w:val="a3"/>
        <w:jc w:val="center"/>
        <w:rPr>
          <w:rFonts w:ascii="Times New Roman" w:eastAsia="Calibri" w:hAnsi="Times New Roman" w:cs="Times New Roman"/>
          <w:b/>
          <w:sz w:val="24"/>
          <w:szCs w:val="24"/>
        </w:rPr>
      </w:pPr>
    </w:p>
    <w:p w:rsidR="003D71DD" w:rsidRPr="00F16B6E" w:rsidRDefault="003D71DD" w:rsidP="003D71DD">
      <w:pPr>
        <w:pStyle w:val="a3"/>
        <w:jc w:val="center"/>
        <w:rPr>
          <w:rFonts w:ascii="Times New Roman" w:eastAsia="Calibri" w:hAnsi="Times New Roman" w:cs="Times New Roman"/>
          <w:b/>
          <w:sz w:val="24"/>
          <w:szCs w:val="24"/>
        </w:rPr>
      </w:pPr>
      <w:r w:rsidRPr="00F16B6E">
        <w:rPr>
          <w:rFonts w:ascii="Times New Roman" w:eastAsia="Calibri" w:hAnsi="Times New Roman" w:cs="Times New Roman"/>
          <w:b/>
          <w:sz w:val="24"/>
          <w:szCs w:val="24"/>
        </w:rPr>
        <w:t>ДУМА  ТУБИНСКОГО</w:t>
      </w:r>
    </w:p>
    <w:p w:rsidR="003D71DD" w:rsidRPr="00F16B6E" w:rsidRDefault="003D71DD" w:rsidP="003D71DD">
      <w:pPr>
        <w:pStyle w:val="a3"/>
        <w:jc w:val="center"/>
        <w:rPr>
          <w:rFonts w:ascii="Times New Roman" w:eastAsia="Calibri" w:hAnsi="Times New Roman" w:cs="Times New Roman"/>
          <w:b/>
          <w:sz w:val="24"/>
          <w:szCs w:val="24"/>
        </w:rPr>
      </w:pPr>
      <w:r w:rsidRPr="00F16B6E">
        <w:rPr>
          <w:rFonts w:ascii="Times New Roman" w:eastAsia="Calibri" w:hAnsi="Times New Roman" w:cs="Times New Roman"/>
          <w:b/>
          <w:sz w:val="24"/>
          <w:szCs w:val="24"/>
        </w:rPr>
        <w:t>МУНИЦИПАЛЬНОГО ОБРАЗОВАНИЯ</w:t>
      </w:r>
    </w:p>
    <w:p w:rsidR="003D71DD" w:rsidRDefault="003D71DD" w:rsidP="003D71DD">
      <w:pPr>
        <w:pStyle w:val="a3"/>
        <w:jc w:val="center"/>
        <w:rPr>
          <w:rFonts w:ascii="Times New Roman" w:hAnsi="Times New Roman" w:cs="Times New Roman"/>
          <w:b/>
          <w:sz w:val="24"/>
          <w:szCs w:val="24"/>
        </w:rPr>
      </w:pPr>
      <w:r>
        <w:rPr>
          <w:rFonts w:ascii="Times New Roman" w:hAnsi="Times New Roman" w:cs="Times New Roman"/>
          <w:b/>
          <w:sz w:val="24"/>
          <w:szCs w:val="24"/>
        </w:rPr>
        <w:t>ПЯТОГО</w:t>
      </w:r>
      <w:r w:rsidRPr="00F16B6E">
        <w:rPr>
          <w:rFonts w:ascii="Times New Roman" w:eastAsia="Calibri" w:hAnsi="Times New Roman" w:cs="Times New Roman"/>
          <w:b/>
          <w:sz w:val="24"/>
          <w:szCs w:val="24"/>
        </w:rPr>
        <w:t xml:space="preserve">  СОЗЫВА</w:t>
      </w:r>
    </w:p>
    <w:p w:rsidR="003D71DD" w:rsidRPr="00F16B6E" w:rsidRDefault="003D71DD" w:rsidP="003D71DD">
      <w:pPr>
        <w:pStyle w:val="a3"/>
        <w:jc w:val="center"/>
        <w:rPr>
          <w:rFonts w:ascii="Times New Roman" w:eastAsia="Calibri" w:hAnsi="Times New Roman" w:cs="Times New Roman"/>
          <w:b/>
          <w:sz w:val="24"/>
          <w:szCs w:val="24"/>
        </w:rPr>
      </w:pPr>
    </w:p>
    <w:p w:rsidR="003D71DD" w:rsidRPr="007F3F91" w:rsidRDefault="003D71DD" w:rsidP="003D71DD">
      <w:pPr>
        <w:pStyle w:val="a3"/>
        <w:jc w:val="center"/>
        <w:rPr>
          <w:rFonts w:ascii="Times New Roman" w:eastAsia="Calibri" w:hAnsi="Times New Roman" w:cs="Times New Roman"/>
          <w:b/>
          <w:sz w:val="28"/>
          <w:szCs w:val="28"/>
        </w:rPr>
      </w:pPr>
      <w:proofErr w:type="gramStart"/>
      <w:r w:rsidRPr="007F3F91">
        <w:rPr>
          <w:rFonts w:ascii="Times New Roman" w:eastAsia="Calibri" w:hAnsi="Times New Roman" w:cs="Times New Roman"/>
          <w:b/>
          <w:sz w:val="28"/>
          <w:szCs w:val="28"/>
        </w:rPr>
        <w:t>Р</w:t>
      </w:r>
      <w:proofErr w:type="gramEnd"/>
      <w:r w:rsidRPr="007F3F91">
        <w:rPr>
          <w:rFonts w:ascii="Times New Roman" w:eastAsia="Calibri" w:hAnsi="Times New Roman" w:cs="Times New Roman"/>
          <w:b/>
          <w:sz w:val="28"/>
          <w:szCs w:val="28"/>
        </w:rPr>
        <w:t xml:space="preserve"> Е Ш Е Н И Е</w:t>
      </w:r>
    </w:p>
    <w:p w:rsidR="003D71DD" w:rsidRPr="00F16B6E" w:rsidRDefault="003D71DD" w:rsidP="003D71DD">
      <w:pPr>
        <w:pStyle w:val="a3"/>
        <w:jc w:val="center"/>
        <w:rPr>
          <w:rFonts w:ascii="Times New Roman" w:eastAsia="Calibri" w:hAnsi="Times New Roman" w:cs="Times New Roman"/>
          <w:b/>
          <w:color w:val="FF6600"/>
          <w:sz w:val="24"/>
          <w:szCs w:val="24"/>
        </w:rPr>
      </w:pPr>
    </w:p>
    <w:p w:rsidR="003D71DD" w:rsidRPr="00F16B6E" w:rsidRDefault="003D71DD" w:rsidP="003D71DD">
      <w:pPr>
        <w:pStyle w:val="a3"/>
        <w:rPr>
          <w:rFonts w:ascii="Times New Roman" w:eastAsia="Calibri" w:hAnsi="Times New Roman" w:cs="Times New Roman"/>
          <w:color w:val="000000"/>
          <w:sz w:val="24"/>
          <w:szCs w:val="24"/>
          <w:u w:val="single"/>
        </w:rPr>
      </w:pPr>
      <w:r w:rsidRPr="00F16B6E">
        <w:rPr>
          <w:rFonts w:ascii="Times New Roman" w:eastAsia="Calibri" w:hAnsi="Times New Roman" w:cs="Times New Roman"/>
          <w:color w:val="000000"/>
          <w:sz w:val="24"/>
          <w:szCs w:val="24"/>
          <w:u w:val="single"/>
        </w:rPr>
        <w:t xml:space="preserve">от </w:t>
      </w:r>
      <w:r w:rsidR="00984798">
        <w:rPr>
          <w:rFonts w:ascii="Times New Roman" w:eastAsia="Calibri" w:hAnsi="Times New Roman" w:cs="Times New Roman"/>
          <w:color w:val="000000"/>
          <w:sz w:val="24"/>
          <w:szCs w:val="24"/>
          <w:u w:val="single"/>
        </w:rPr>
        <w:t xml:space="preserve"> 25.11.2022  </w:t>
      </w:r>
      <w:r w:rsidRPr="00F16B6E">
        <w:rPr>
          <w:rFonts w:ascii="Times New Roman" w:eastAsia="Calibri" w:hAnsi="Times New Roman" w:cs="Times New Roman"/>
          <w:color w:val="000000"/>
          <w:sz w:val="24"/>
          <w:szCs w:val="24"/>
          <w:u w:val="single"/>
        </w:rPr>
        <w:t>№</w:t>
      </w:r>
      <w:r w:rsidR="00984798">
        <w:rPr>
          <w:rFonts w:ascii="Times New Roman" w:eastAsia="Calibri" w:hAnsi="Times New Roman" w:cs="Times New Roman"/>
          <w:color w:val="000000"/>
          <w:sz w:val="24"/>
          <w:szCs w:val="24"/>
          <w:u w:val="single"/>
        </w:rPr>
        <w:t xml:space="preserve">  3/1</w:t>
      </w:r>
    </w:p>
    <w:p w:rsidR="003D71DD" w:rsidRPr="00F16B6E" w:rsidRDefault="00984798" w:rsidP="003D71DD">
      <w:pPr>
        <w:pStyle w:val="a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71DD" w:rsidRPr="00F16B6E">
        <w:rPr>
          <w:rFonts w:ascii="Times New Roman" w:eastAsia="Calibri" w:hAnsi="Times New Roman" w:cs="Times New Roman"/>
          <w:sz w:val="24"/>
          <w:szCs w:val="24"/>
        </w:rPr>
        <w:t>п. Тубинский</w:t>
      </w:r>
    </w:p>
    <w:p w:rsidR="003D71DD" w:rsidRPr="00F16B6E" w:rsidRDefault="003D71DD" w:rsidP="003D71DD">
      <w:pPr>
        <w:pStyle w:val="a3"/>
        <w:jc w:val="center"/>
        <w:rPr>
          <w:rFonts w:ascii="Times New Roman" w:eastAsia="Calibri" w:hAnsi="Times New Roman" w:cs="Times New Roman"/>
          <w:b/>
          <w:sz w:val="24"/>
          <w:szCs w:val="24"/>
        </w:rPr>
      </w:pPr>
    </w:p>
    <w:p w:rsidR="003D71DD" w:rsidRDefault="003D71DD" w:rsidP="003D71DD">
      <w:pPr>
        <w:pStyle w:val="a3"/>
        <w:jc w:val="center"/>
        <w:rPr>
          <w:rFonts w:ascii="Times New Roman" w:hAnsi="Times New Roman" w:cs="Times New Roman"/>
          <w:b/>
          <w:sz w:val="24"/>
          <w:szCs w:val="24"/>
        </w:rPr>
      </w:pPr>
      <w:r w:rsidRPr="00F16B6E">
        <w:rPr>
          <w:rFonts w:ascii="Times New Roman" w:eastAsia="Calibri" w:hAnsi="Times New Roman" w:cs="Times New Roman"/>
          <w:b/>
          <w:sz w:val="24"/>
          <w:szCs w:val="24"/>
        </w:rPr>
        <w:t xml:space="preserve">Об утверждении </w:t>
      </w:r>
      <w:r>
        <w:rPr>
          <w:rFonts w:ascii="Times New Roman" w:hAnsi="Times New Roman" w:cs="Times New Roman"/>
          <w:b/>
          <w:sz w:val="24"/>
          <w:szCs w:val="24"/>
        </w:rPr>
        <w:t xml:space="preserve">Положения о муниципальной казне </w:t>
      </w:r>
    </w:p>
    <w:p w:rsidR="003D71DD" w:rsidRPr="00F16B6E" w:rsidRDefault="003D71DD" w:rsidP="003D71DD">
      <w:pPr>
        <w:pStyle w:val="a3"/>
        <w:jc w:val="center"/>
        <w:rPr>
          <w:rFonts w:ascii="Times New Roman" w:eastAsia="Calibri" w:hAnsi="Times New Roman" w:cs="Times New Roman"/>
          <w:b/>
          <w:sz w:val="24"/>
          <w:szCs w:val="24"/>
        </w:rPr>
      </w:pPr>
      <w:r>
        <w:rPr>
          <w:rFonts w:ascii="Times New Roman" w:hAnsi="Times New Roman" w:cs="Times New Roman"/>
          <w:b/>
          <w:sz w:val="24"/>
          <w:szCs w:val="24"/>
        </w:rPr>
        <w:t>Тубинского муниципального образования</w:t>
      </w:r>
    </w:p>
    <w:p w:rsidR="003D71DD" w:rsidRPr="00F16B6E" w:rsidRDefault="003D71DD" w:rsidP="003D71DD">
      <w:pPr>
        <w:pStyle w:val="a3"/>
        <w:rPr>
          <w:rFonts w:ascii="Times New Roman" w:eastAsia="Calibri" w:hAnsi="Times New Roman" w:cs="Times New Roman"/>
          <w:sz w:val="24"/>
          <w:szCs w:val="24"/>
        </w:rPr>
      </w:pPr>
    </w:p>
    <w:p w:rsidR="003D71DD" w:rsidRPr="00F16B6E" w:rsidRDefault="003D71DD" w:rsidP="003D71DD">
      <w:pPr>
        <w:pStyle w:val="a3"/>
        <w:ind w:firstLine="851"/>
        <w:jc w:val="both"/>
        <w:rPr>
          <w:rFonts w:ascii="Times New Roman" w:eastAsia="Calibri" w:hAnsi="Times New Roman" w:cs="Times New Roman"/>
          <w:sz w:val="24"/>
          <w:szCs w:val="24"/>
        </w:rPr>
      </w:pPr>
      <w:r>
        <w:rPr>
          <w:rFonts w:ascii="Times New Roman" w:hAnsi="Times New Roman" w:cs="Times New Roman"/>
          <w:sz w:val="24"/>
          <w:szCs w:val="24"/>
        </w:rPr>
        <w:t>В</w:t>
      </w:r>
      <w:r w:rsidRPr="003D71DD">
        <w:rPr>
          <w:rFonts w:ascii="Times New Roman" w:hAnsi="Times New Roman" w:cs="Times New Roman"/>
          <w:sz w:val="24"/>
          <w:szCs w:val="24"/>
        </w:rPr>
        <w:t xml:space="preserve"> соответствии со статьей 215 Гражданского кодекса Российской Федерации, пунктом 5 части 10 статьи 35 Федерального закона от 06 октября 2003 года N 131-ФЗ «Об общих принципах организации местного самоуправления в Российской Федерации»</w:t>
      </w:r>
      <w:r w:rsidRPr="003D71DD">
        <w:rPr>
          <w:rFonts w:ascii="Times New Roman" w:eastAsia="Calibri" w:hAnsi="Times New Roman" w:cs="Times New Roman"/>
          <w:sz w:val="24"/>
          <w:szCs w:val="24"/>
        </w:rPr>
        <w:t>,</w:t>
      </w:r>
      <w:r w:rsidRPr="00F16B6E">
        <w:rPr>
          <w:rFonts w:ascii="Times New Roman" w:eastAsia="Calibri" w:hAnsi="Times New Roman" w:cs="Times New Roman"/>
          <w:sz w:val="24"/>
          <w:szCs w:val="24"/>
        </w:rPr>
        <w:t xml:space="preserve"> руководствуясь ст. ст. 24, 45 Устава Тубинского муниципального образования, Дума Тубинского муниципального образования </w:t>
      </w:r>
    </w:p>
    <w:p w:rsidR="003D71DD" w:rsidRPr="00F16B6E" w:rsidRDefault="003D71DD" w:rsidP="003D71DD">
      <w:pPr>
        <w:pStyle w:val="a3"/>
        <w:ind w:firstLine="851"/>
        <w:jc w:val="both"/>
        <w:rPr>
          <w:rFonts w:ascii="Times New Roman" w:eastAsia="Calibri" w:hAnsi="Times New Roman" w:cs="Times New Roman"/>
          <w:sz w:val="24"/>
          <w:szCs w:val="24"/>
        </w:rPr>
      </w:pPr>
    </w:p>
    <w:p w:rsidR="003D71DD" w:rsidRPr="007F3F91" w:rsidRDefault="003D71DD" w:rsidP="003D71DD">
      <w:pPr>
        <w:pStyle w:val="a3"/>
        <w:jc w:val="center"/>
        <w:rPr>
          <w:rFonts w:ascii="Times New Roman" w:eastAsia="Calibri" w:hAnsi="Times New Roman" w:cs="Times New Roman"/>
          <w:b/>
          <w:sz w:val="28"/>
          <w:szCs w:val="28"/>
        </w:rPr>
      </w:pPr>
      <w:r w:rsidRPr="007F3F91">
        <w:rPr>
          <w:rFonts w:ascii="Times New Roman" w:eastAsia="Calibri" w:hAnsi="Times New Roman" w:cs="Times New Roman"/>
          <w:b/>
          <w:sz w:val="28"/>
          <w:szCs w:val="28"/>
        </w:rPr>
        <w:t>РЕШИЛА</w:t>
      </w:r>
    </w:p>
    <w:p w:rsidR="003D71DD" w:rsidRPr="00F16B6E" w:rsidRDefault="003D71DD" w:rsidP="003D71DD">
      <w:pPr>
        <w:pStyle w:val="a3"/>
        <w:rPr>
          <w:rFonts w:ascii="Times New Roman" w:eastAsia="Calibri" w:hAnsi="Times New Roman" w:cs="Times New Roman"/>
          <w:sz w:val="24"/>
          <w:szCs w:val="24"/>
        </w:rPr>
      </w:pPr>
    </w:p>
    <w:p w:rsidR="003D71DD" w:rsidRPr="00BF1561" w:rsidRDefault="003D71DD" w:rsidP="003D71DD">
      <w:pPr>
        <w:autoSpaceDE w:val="0"/>
        <w:autoSpaceDN w:val="0"/>
        <w:adjustRightInd w:val="0"/>
        <w:spacing w:after="0" w:line="240" w:lineRule="auto"/>
        <w:ind w:firstLine="709"/>
        <w:jc w:val="both"/>
        <w:rPr>
          <w:rFonts w:ascii="Times New Roman" w:hAnsi="Times New Roman" w:cs="Times New Roman"/>
          <w:b/>
          <w:kern w:val="2"/>
          <w:sz w:val="24"/>
          <w:szCs w:val="24"/>
        </w:rPr>
      </w:pPr>
      <w:r w:rsidRPr="00F16B6E">
        <w:rPr>
          <w:rFonts w:ascii="Times New Roman" w:eastAsia="Times New Roman" w:hAnsi="Times New Roman" w:cs="Times New Roman"/>
          <w:sz w:val="24"/>
          <w:szCs w:val="24"/>
          <w:lang w:eastAsia="ru-RU"/>
        </w:rPr>
        <w:t xml:space="preserve">1. Утвердить Положение о </w:t>
      </w:r>
      <w:r>
        <w:rPr>
          <w:rFonts w:ascii="Times New Roman" w:eastAsia="Times New Roman" w:hAnsi="Times New Roman" w:cs="Times New Roman"/>
          <w:sz w:val="24"/>
          <w:szCs w:val="24"/>
          <w:lang w:eastAsia="ru-RU"/>
        </w:rPr>
        <w:t xml:space="preserve">муниципальной казне </w:t>
      </w:r>
      <w:r>
        <w:rPr>
          <w:rFonts w:ascii="Times New Roman" w:hAnsi="Times New Roman" w:cs="Times New Roman"/>
          <w:sz w:val="24"/>
          <w:szCs w:val="24"/>
        </w:rPr>
        <w:t xml:space="preserve">Тубинского </w:t>
      </w:r>
      <w:r w:rsidRPr="00F16B6E">
        <w:rPr>
          <w:rFonts w:ascii="Times New Roman" w:hAnsi="Times New Roman" w:cs="Times New Roman"/>
          <w:sz w:val="24"/>
          <w:szCs w:val="24"/>
        </w:rPr>
        <w:t>муниципального образования</w:t>
      </w:r>
      <w:r w:rsidRPr="00F16B6E">
        <w:rPr>
          <w:rFonts w:ascii="Times New Roman" w:eastAsia="Times New Roman" w:hAnsi="Times New Roman" w:cs="Times New Roman"/>
          <w:sz w:val="24"/>
          <w:szCs w:val="24"/>
          <w:lang w:eastAsia="ru-RU"/>
        </w:rPr>
        <w:t xml:space="preserve"> </w:t>
      </w:r>
      <w:r w:rsidRPr="00BF1561">
        <w:rPr>
          <w:rFonts w:ascii="Times New Roman" w:hAnsi="Times New Roman" w:cs="Times New Roman"/>
          <w:kern w:val="2"/>
          <w:sz w:val="24"/>
          <w:szCs w:val="24"/>
        </w:rPr>
        <w:t>согласно приложению.</w:t>
      </w:r>
    </w:p>
    <w:p w:rsidR="003D71DD" w:rsidRPr="00F16B6E" w:rsidRDefault="003D71DD" w:rsidP="003D71DD">
      <w:pPr>
        <w:autoSpaceDE w:val="0"/>
        <w:autoSpaceDN w:val="0"/>
        <w:adjustRightInd w:val="0"/>
        <w:spacing w:after="0" w:line="240" w:lineRule="auto"/>
        <w:ind w:firstLine="709"/>
        <w:jc w:val="both"/>
        <w:rPr>
          <w:rFonts w:ascii="Times New Roman" w:hAnsi="Times New Roman" w:cs="Times New Roman"/>
          <w:b/>
          <w:i/>
          <w:kern w:val="2"/>
          <w:sz w:val="24"/>
          <w:szCs w:val="24"/>
        </w:rPr>
      </w:pPr>
      <w:r w:rsidRPr="00F16B6E">
        <w:rPr>
          <w:rFonts w:ascii="Times New Roman" w:hAnsi="Times New Roman" w:cs="Times New Roman"/>
          <w:sz w:val="24"/>
          <w:szCs w:val="24"/>
        </w:rPr>
        <w:t xml:space="preserve">2. </w:t>
      </w:r>
      <w:r w:rsidRPr="00F16B6E">
        <w:rPr>
          <w:rFonts w:ascii="Times New Roman" w:eastAsia="Times New Roman" w:hAnsi="Times New Roman" w:cs="Times New Roman"/>
          <w:sz w:val="24"/>
          <w:szCs w:val="24"/>
          <w:lang w:eastAsia="ru-RU"/>
        </w:rPr>
        <w:t>Настоящее решение вступает в силу после дня его официального опубликования.</w:t>
      </w:r>
    </w:p>
    <w:p w:rsidR="003D71DD" w:rsidRPr="00F16B6E" w:rsidRDefault="003D71DD" w:rsidP="003D71DD">
      <w:pPr>
        <w:pStyle w:val="a3"/>
        <w:ind w:firstLine="709"/>
        <w:rPr>
          <w:rFonts w:ascii="Times New Roman" w:eastAsia="Calibri" w:hAnsi="Times New Roman" w:cs="Times New Roman"/>
          <w:sz w:val="24"/>
          <w:szCs w:val="24"/>
        </w:rPr>
      </w:pPr>
      <w:r w:rsidRPr="00F16B6E">
        <w:rPr>
          <w:rFonts w:ascii="Times New Roman" w:hAnsi="Times New Roman" w:cs="Times New Roman"/>
          <w:color w:val="000000"/>
          <w:sz w:val="24"/>
          <w:szCs w:val="24"/>
        </w:rPr>
        <w:t>3</w:t>
      </w:r>
      <w:r w:rsidRPr="00F16B6E">
        <w:rPr>
          <w:rFonts w:ascii="Times New Roman" w:eastAsia="Calibri" w:hAnsi="Times New Roman" w:cs="Times New Roman"/>
          <w:color w:val="000000"/>
          <w:sz w:val="24"/>
          <w:szCs w:val="24"/>
        </w:rPr>
        <w:t xml:space="preserve">. Опубликовать настоящее решение в газете «Муниципальные вести» и разместить на сайте администрации </w:t>
      </w:r>
      <w:r>
        <w:rPr>
          <w:rFonts w:ascii="Times New Roman" w:hAnsi="Times New Roman" w:cs="Times New Roman"/>
          <w:color w:val="000000"/>
          <w:sz w:val="24"/>
          <w:szCs w:val="24"/>
        </w:rPr>
        <w:t xml:space="preserve">Тубинского муниципального образования </w:t>
      </w:r>
      <w:r w:rsidRPr="00F16B6E">
        <w:rPr>
          <w:rFonts w:ascii="Times New Roman" w:eastAsia="Calibri" w:hAnsi="Times New Roman" w:cs="Times New Roman"/>
          <w:color w:val="000000"/>
          <w:sz w:val="24"/>
          <w:szCs w:val="24"/>
        </w:rPr>
        <w:t xml:space="preserve"> в сети «Интернет».   </w:t>
      </w:r>
    </w:p>
    <w:p w:rsidR="003D71DD" w:rsidRPr="00B52E8C" w:rsidRDefault="003D71DD" w:rsidP="003D71DD">
      <w:pPr>
        <w:pStyle w:val="ConsPlusTitle"/>
        <w:widowControl/>
        <w:ind w:firstLine="709"/>
        <w:jc w:val="both"/>
        <w:rPr>
          <w:b w:val="0"/>
        </w:rPr>
      </w:pPr>
    </w:p>
    <w:p w:rsidR="003D71DD" w:rsidRPr="00F16B6E" w:rsidRDefault="003D71DD" w:rsidP="003D71DD">
      <w:pPr>
        <w:pStyle w:val="a3"/>
        <w:rPr>
          <w:rFonts w:ascii="Times New Roman" w:eastAsia="Calibri" w:hAnsi="Times New Roman" w:cs="Times New Roman"/>
          <w:b/>
          <w:color w:val="000000"/>
          <w:sz w:val="24"/>
          <w:szCs w:val="24"/>
        </w:rPr>
      </w:pPr>
    </w:p>
    <w:p w:rsidR="003D71DD" w:rsidRPr="00BF1561" w:rsidRDefault="003D71DD" w:rsidP="003D71DD">
      <w:pPr>
        <w:pStyle w:val="a3"/>
        <w:ind w:firstLine="851"/>
        <w:rPr>
          <w:rFonts w:ascii="Times New Roman" w:eastAsia="Calibri" w:hAnsi="Times New Roman" w:cs="Times New Roman"/>
          <w:color w:val="000000"/>
          <w:sz w:val="24"/>
          <w:szCs w:val="24"/>
        </w:rPr>
      </w:pPr>
      <w:r w:rsidRPr="00BF1561">
        <w:rPr>
          <w:rFonts w:ascii="Times New Roman" w:eastAsia="Calibri" w:hAnsi="Times New Roman" w:cs="Times New Roman"/>
          <w:color w:val="000000"/>
          <w:sz w:val="24"/>
          <w:szCs w:val="24"/>
        </w:rPr>
        <w:t>Глава Тубинского</w:t>
      </w:r>
    </w:p>
    <w:p w:rsidR="003D71DD" w:rsidRPr="00BF1561" w:rsidRDefault="003D71DD" w:rsidP="003D71DD">
      <w:pPr>
        <w:pStyle w:val="a3"/>
        <w:rPr>
          <w:rFonts w:ascii="Times New Roman" w:eastAsia="Calibri" w:hAnsi="Times New Roman" w:cs="Times New Roman"/>
          <w:color w:val="000000"/>
          <w:sz w:val="24"/>
          <w:szCs w:val="24"/>
        </w:rPr>
      </w:pPr>
      <w:r w:rsidRPr="00BF1561">
        <w:rPr>
          <w:rFonts w:ascii="Times New Roman" w:eastAsia="Calibri" w:hAnsi="Times New Roman" w:cs="Times New Roman"/>
          <w:color w:val="000000"/>
          <w:sz w:val="24"/>
          <w:szCs w:val="24"/>
        </w:rPr>
        <w:t xml:space="preserve">муниципального образования                                             </w:t>
      </w:r>
      <w:r>
        <w:rPr>
          <w:rFonts w:ascii="Times New Roman" w:hAnsi="Times New Roman" w:cs="Times New Roman"/>
          <w:color w:val="000000"/>
          <w:sz w:val="24"/>
          <w:szCs w:val="24"/>
        </w:rPr>
        <w:t xml:space="preserve">             </w:t>
      </w:r>
      <w:r w:rsidRPr="00BF1561">
        <w:rPr>
          <w:rFonts w:ascii="Times New Roman" w:eastAsia="Calibri" w:hAnsi="Times New Roman" w:cs="Times New Roman"/>
          <w:color w:val="000000"/>
          <w:sz w:val="24"/>
          <w:szCs w:val="24"/>
        </w:rPr>
        <w:t xml:space="preserve">              О.В.Рогожникова</w:t>
      </w:r>
    </w:p>
    <w:p w:rsidR="003D71DD" w:rsidRDefault="003D71DD"/>
    <w:p w:rsidR="003D71DD" w:rsidRDefault="003D71DD"/>
    <w:p w:rsidR="003D71DD" w:rsidRDefault="003D71DD"/>
    <w:p w:rsidR="003D71DD" w:rsidRDefault="003D71DD"/>
    <w:p w:rsidR="003D71DD" w:rsidRDefault="003D71DD"/>
    <w:p w:rsidR="003D71DD" w:rsidRDefault="003D71DD"/>
    <w:p w:rsidR="003D71DD" w:rsidRDefault="003D71DD"/>
    <w:p w:rsidR="003D71DD" w:rsidRDefault="003D71DD"/>
    <w:p w:rsidR="003D71DD" w:rsidRDefault="003D71DD"/>
    <w:p w:rsidR="003D71DD" w:rsidRDefault="003D71DD"/>
    <w:p w:rsidR="003D71DD" w:rsidRDefault="003D71DD"/>
    <w:p w:rsidR="003D71DD" w:rsidRDefault="003D71DD" w:rsidP="003D71DD">
      <w:pPr>
        <w:pStyle w:val="a3"/>
        <w:jc w:val="right"/>
        <w:rPr>
          <w:rFonts w:ascii="Times New Roman" w:hAnsi="Times New Roman" w:cs="Times New Roman"/>
          <w:sz w:val="24"/>
          <w:szCs w:val="24"/>
        </w:rPr>
      </w:pPr>
    </w:p>
    <w:p w:rsidR="003D71DD" w:rsidRPr="003D71DD" w:rsidRDefault="003D71DD" w:rsidP="003D71DD">
      <w:pPr>
        <w:pStyle w:val="a3"/>
        <w:jc w:val="right"/>
        <w:rPr>
          <w:rFonts w:ascii="Times New Roman" w:hAnsi="Times New Roman" w:cs="Times New Roman"/>
          <w:sz w:val="24"/>
          <w:szCs w:val="24"/>
        </w:rPr>
      </w:pPr>
      <w:r w:rsidRPr="003D71DD">
        <w:rPr>
          <w:rFonts w:ascii="Times New Roman" w:hAnsi="Times New Roman" w:cs="Times New Roman"/>
          <w:sz w:val="24"/>
          <w:szCs w:val="24"/>
        </w:rPr>
        <w:lastRenderedPageBreak/>
        <w:t>ПРИЛОЖЕНИЕ</w:t>
      </w:r>
    </w:p>
    <w:p w:rsidR="003D71DD" w:rsidRDefault="003D71DD" w:rsidP="003D71DD">
      <w:pPr>
        <w:pStyle w:val="a3"/>
        <w:jc w:val="right"/>
        <w:rPr>
          <w:rFonts w:ascii="Times New Roman" w:hAnsi="Times New Roman" w:cs="Times New Roman"/>
          <w:sz w:val="24"/>
          <w:szCs w:val="24"/>
        </w:rPr>
      </w:pPr>
      <w:r>
        <w:rPr>
          <w:rFonts w:ascii="Times New Roman" w:hAnsi="Times New Roman" w:cs="Times New Roman"/>
          <w:sz w:val="24"/>
          <w:szCs w:val="24"/>
        </w:rPr>
        <w:t>к</w:t>
      </w:r>
      <w:r w:rsidRPr="003D71DD">
        <w:rPr>
          <w:rFonts w:ascii="Times New Roman" w:hAnsi="Times New Roman" w:cs="Times New Roman"/>
          <w:sz w:val="24"/>
          <w:szCs w:val="24"/>
        </w:rPr>
        <w:t xml:space="preserve"> решению Думы Тубинского</w:t>
      </w:r>
    </w:p>
    <w:p w:rsidR="003D71DD" w:rsidRDefault="003D71DD" w:rsidP="003D71DD">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3D71DD" w:rsidRPr="00984798" w:rsidRDefault="003D71DD" w:rsidP="003D71DD">
      <w:pPr>
        <w:pStyle w:val="a3"/>
        <w:jc w:val="right"/>
        <w:rPr>
          <w:rFonts w:ascii="Times New Roman" w:hAnsi="Times New Roman" w:cs="Times New Roman"/>
          <w:sz w:val="24"/>
          <w:szCs w:val="24"/>
          <w:u w:val="single"/>
        </w:rPr>
      </w:pPr>
      <w:r w:rsidRPr="00984798">
        <w:rPr>
          <w:rFonts w:ascii="Times New Roman" w:hAnsi="Times New Roman" w:cs="Times New Roman"/>
          <w:sz w:val="24"/>
          <w:szCs w:val="24"/>
          <w:u w:val="single"/>
        </w:rPr>
        <w:t xml:space="preserve">от </w:t>
      </w:r>
      <w:r w:rsidR="00984798" w:rsidRPr="00984798">
        <w:rPr>
          <w:rFonts w:ascii="Times New Roman" w:hAnsi="Times New Roman" w:cs="Times New Roman"/>
          <w:sz w:val="24"/>
          <w:szCs w:val="24"/>
          <w:u w:val="single"/>
        </w:rPr>
        <w:t xml:space="preserve"> 25.11.2022  </w:t>
      </w:r>
      <w:r w:rsidRPr="00984798">
        <w:rPr>
          <w:rFonts w:ascii="Times New Roman" w:hAnsi="Times New Roman" w:cs="Times New Roman"/>
          <w:sz w:val="24"/>
          <w:szCs w:val="24"/>
          <w:u w:val="single"/>
        </w:rPr>
        <w:t>№</w:t>
      </w:r>
      <w:r w:rsidR="00984798" w:rsidRPr="00984798">
        <w:rPr>
          <w:rFonts w:ascii="Times New Roman" w:hAnsi="Times New Roman" w:cs="Times New Roman"/>
          <w:sz w:val="24"/>
          <w:szCs w:val="24"/>
          <w:u w:val="single"/>
        </w:rPr>
        <w:t xml:space="preserve">  3/1</w:t>
      </w:r>
    </w:p>
    <w:p w:rsidR="003D71DD" w:rsidRDefault="003D71DD" w:rsidP="003D71DD">
      <w:pPr>
        <w:pStyle w:val="a3"/>
        <w:jc w:val="right"/>
        <w:rPr>
          <w:rFonts w:ascii="Times New Roman" w:hAnsi="Times New Roman" w:cs="Times New Roman"/>
          <w:sz w:val="24"/>
          <w:szCs w:val="24"/>
        </w:rPr>
      </w:pPr>
    </w:p>
    <w:p w:rsidR="003D71DD" w:rsidRPr="003D71DD" w:rsidRDefault="003D71DD" w:rsidP="003D71DD">
      <w:pPr>
        <w:pStyle w:val="a3"/>
        <w:jc w:val="center"/>
        <w:rPr>
          <w:rFonts w:ascii="Times New Roman" w:hAnsi="Times New Roman" w:cs="Times New Roman"/>
          <w:b/>
          <w:sz w:val="24"/>
          <w:szCs w:val="24"/>
        </w:rPr>
      </w:pPr>
      <w:r w:rsidRPr="003D71DD">
        <w:rPr>
          <w:rFonts w:ascii="Times New Roman" w:eastAsia="Times New Roman" w:hAnsi="Times New Roman" w:cs="Times New Roman"/>
          <w:b/>
          <w:sz w:val="24"/>
          <w:szCs w:val="24"/>
          <w:lang w:eastAsia="ru-RU"/>
        </w:rPr>
        <w:t xml:space="preserve">Положение о муниципальной казне </w:t>
      </w:r>
      <w:r w:rsidRPr="003D71DD">
        <w:rPr>
          <w:rFonts w:ascii="Times New Roman" w:hAnsi="Times New Roman" w:cs="Times New Roman"/>
          <w:b/>
          <w:sz w:val="24"/>
          <w:szCs w:val="24"/>
        </w:rPr>
        <w:t>Тубинского муниципального образования</w:t>
      </w:r>
    </w:p>
    <w:p w:rsidR="003D71DD" w:rsidRPr="003D71DD" w:rsidRDefault="003D71DD" w:rsidP="003D71DD">
      <w:pPr>
        <w:pStyle w:val="a3"/>
        <w:jc w:val="right"/>
        <w:rPr>
          <w:rFonts w:ascii="Times New Roman" w:hAnsi="Times New Roman" w:cs="Times New Roman"/>
          <w:sz w:val="24"/>
          <w:szCs w:val="24"/>
        </w:rPr>
      </w:pPr>
    </w:p>
    <w:p w:rsidR="003D71DD" w:rsidRDefault="003D71DD" w:rsidP="003D71DD">
      <w:pPr>
        <w:pStyle w:val="a3"/>
        <w:jc w:val="center"/>
        <w:rPr>
          <w:rFonts w:ascii="Times New Roman" w:hAnsi="Times New Roman" w:cs="Times New Roman"/>
          <w:sz w:val="24"/>
          <w:szCs w:val="24"/>
        </w:rPr>
      </w:pPr>
      <w:r w:rsidRPr="003D71DD">
        <w:rPr>
          <w:rFonts w:ascii="Times New Roman" w:hAnsi="Times New Roman" w:cs="Times New Roman"/>
          <w:sz w:val="24"/>
          <w:szCs w:val="24"/>
        </w:rPr>
        <w:t>I. Общие положения</w:t>
      </w:r>
    </w:p>
    <w:p w:rsidR="007A32DF" w:rsidRDefault="003D71DD" w:rsidP="003D71DD">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1. Положение </w:t>
      </w:r>
      <w:r>
        <w:rPr>
          <w:rFonts w:ascii="Times New Roman" w:hAnsi="Times New Roman" w:cs="Times New Roman"/>
          <w:sz w:val="24"/>
          <w:szCs w:val="24"/>
        </w:rPr>
        <w:t>о муниципальной казне Тубинского муниципального образования</w:t>
      </w:r>
      <w:r w:rsidRPr="003D71DD">
        <w:rPr>
          <w:rFonts w:ascii="Times New Roman" w:hAnsi="Times New Roman" w:cs="Times New Roman"/>
          <w:sz w:val="24"/>
          <w:szCs w:val="24"/>
        </w:rPr>
        <w:t xml:space="preserve"> (далее - Положение) разработано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7A32DF">
        <w:rPr>
          <w:rFonts w:ascii="Times New Roman" w:hAnsi="Times New Roman" w:cs="Times New Roman"/>
          <w:sz w:val="24"/>
          <w:szCs w:val="24"/>
        </w:rPr>
        <w:t>Тубинского муниципального образования</w:t>
      </w:r>
      <w:r w:rsidRPr="003D71DD">
        <w:rPr>
          <w:rFonts w:ascii="Times New Roman" w:hAnsi="Times New Roman" w:cs="Times New Roman"/>
          <w:sz w:val="24"/>
          <w:szCs w:val="24"/>
        </w:rPr>
        <w:t xml:space="preserve"> (дале</w:t>
      </w:r>
      <w:r w:rsidR="007A32DF">
        <w:rPr>
          <w:rFonts w:ascii="Times New Roman" w:hAnsi="Times New Roman" w:cs="Times New Roman"/>
          <w:sz w:val="24"/>
          <w:szCs w:val="24"/>
        </w:rPr>
        <w:t>е - Устав сельского поселения).</w:t>
      </w:r>
    </w:p>
    <w:p w:rsidR="007A32DF" w:rsidRDefault="003D71DD" w:rsidP="003D71DD">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2. Настоящее Положение определяет цели, задачи, порядок формирования муниципальной казны </w:t>
      </w:r>
      <w:r w:rsidR="007A32DF">
        <w:rPr>
          <w:rFonts w:ascii="Times New Roman" w:hAnsi="Times New Roman" w:cs="Times New Roman"/>
          <w:sz w:val="24"/>
          <w:szCs w:val="24"/>
        </w:rPr>
        <w:t>Тубинского муниципального образования</w:t>
      </w:r>
      <w:r w:rsidRPr="003D71DD">
        <w:rPr>
          <w:rFonts w:ascii="Times New Roman" w:hAnsi="Times New Roman" w:cs="Times New Roman"/>
          <w:sz w:val="24"/>
          <w:szCs w:val="24"/>
        </w:rPr>
        <w:t xml:space="preserve"> (далее - муниципальная казна), порядок учета, управления и распоряжения имуществом, входящим в состав муниципальной казны, и </w:t>
      </w:r>
      <w:proofErr w:type="gramStart"/>
      <w:r w:rsidRPr="003D71DD">
        <w:rPr>
          <w:rFonts w:ascii="Times New Roman" w:hAnsi="Times New Roman" w:cs="Times New Roman"/>
          <w:sz w:val="24"/>
          <w:szCs w:val="24"/>
        </w:rPr>
        <w:t>контроля за</w:t>
      </w:r>
      <w:proofErr w:type="gramEnd"/>
      <w:r w:rsidRPr="003D71DD">
        <w:rPr>
          <w:rFonts w:ascii="Times New Roman" w:hAnsi="Times New Roman" w:cs="Times New Roman"/>
          <w:sz w:val="24"/>
          <w:szCs w:val="24"/>
        </w:rPr>
        <w:t xml:space="preserve"> его сохранностью и целевым использованием. </w:t>
      </w:r>
    </w:p>
    <w:p w:rsidR="007A32DF" w:rsidRDefault="007A32DF" w:rsidP="003D71DD">
      <w:pPr>
        <w:pStyle w:val="a3"/>
        <w:ind w:firstLine="851"/>
        <w:jc w:val="both"/>
        <w:rPr>
          <w:rFonts w:ascii="Times New Roman" w:hAnsi="Times New Roman" w:cs="Times New Roman"/>
          <w:sz w:val="24"/>
          <w:szCs w:val="24"/>
        </w:rPr>
      </w:pPr>
    </w:p>
    <w:p w:rsidR="007A32DF" w:rsidRDefault="003D71DD" w:rsidP="007A32DF">
      <w:pPr>
        <w:pStyle w:val="a3"/>
        <w:ind w:firstLine="851"/>
        <w:jc w:val="center"/>
        <w:rPr>
          <w:rFonts w:ascii="Times New Roman" w:hAnsi="Times New Roman" w:cs="Times New Roman"/>
          <w:sz w:val="24"/>
          <w:szCs w:val="24"/>
        </w:rPr>
      </w:pPr>
      <w:r w:rsidRPr="003D71DD">
        <w:rPr>
          <w:rFonts w:ascii="Times New Roman" w:hAnsi="Times New Roman" w:cs="Times New Roman"/>
          <w:sz w:val="24"/>
          <w:szCs w:val="24"/>
        </w:rPr>
        <w:t>II. Цели и задачи формирования, учета, управления и распоряжения муниципальным имуществом, составляющим муниципальную казну</w:t>
      </w:r>
    </w:p>
    <w:p w:rsidR="007A32DF" w:rsidRDefault="007A32DF" w:rsidP="007A32DF">
      <w:pPr>
        <w:pStyle w:val="a3"/>
        <w:ind w:firstLine="851"/>
        <w:jc w:val="center"/>
        <w:rPr>
          <w:rFonts w:ascii="Times New Roman" w:hAnsi="Times New Roman" w:cs="Times New Roman"/>
          <w:sz w:val="24"/>
          <w:szCs w:val="24"/>
        </w:rPr>
      </w:pPr>
    </w:p>
    <w:p w:rsidR="007A32DF" w:rsidRDefault="003D71DD" w:rsidP="003D71DD">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3. Целями формирования, учета, управления и распоряжения муниципальным имуществом, составляющим муниципальную казну, являются: </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1) создание, сохранение и укрепление материально-финансовой базы </w:t>
      </w:r>
      <w:r w:rsidR="007A32DF">
        <w:rPr>
          <w:rFonts w:ascii="Times New Roman" w:hAnsi="Times New Roman" w:cs="Times New Roman"/>
          <w:sz w:val="24"/>
          <w:szCs w:val="24"/>
        </w:rPr>
        <w:t xml:space="preserve">Тубинского муниципального образования </w:t>
      </w:r>
      <w:r w:rsidRPr="003D71DD">
        <w:rPr>
          <w:rFonts w:ascii="Times New Roman" w:hAnsi="Times New Roman" w:cs="Times New Roman"/>
          <w:sz w:val="24"/>
          <w:szCs w:val="24"/>
        </w:rPr>
        <w:t xml:space="preserve">(далее - сельское поселение); </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2) обеспечение экономической и финансовой самостоятельности и социально - экономического развития сельского поселения; </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3) оптимизация структуры и состава собственности сельского поселения;</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4) сохранение, воспроизводство и приумножение объектов муниципальной собственности сельского поселения; </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5) привлечение инвестиций и стимулирование предпринимательской активности на территории сельского поселения.</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4. Задачами формирования, учета, управления и распоряжения муниципальным имуществом, составляющим муниципальную казну, являются: </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1) </w:t>
      </w:r>
      <w:proofErr w:type="spellStart"/>
      <w:r w:rsidRPr="003D71DD">
        <w:rPr>
          <w:rFonts w:ascii="Times New Roman" w:hAnsi="Times New Roman" w:cs="Times New Roman"/>
          <w:sz w:val="24"/>
          <w:szCs w:val="24"/>
        </w:rPr>
        <w:t>пообъектный</w:t>
      </w:r>
      <w:proofErr w:type="spellEnd"/>
      <w:r w:rsidRPr="003D71DD">
        <w:rPr>
          <w:rFonts w:ascii="Times New Roman" w:hAnsi="Times New Roman" w:cs="Times New Roman"/>
          <w:sz w:val="24"/>
          <w:szCs w:val="24"/>
        </w:rPr>
        <w:t xml:space="preserve"> учет муниципального имущества и его движения; оценка муниципального имущества, со</w:t>
      </w:r>
      <w:r w:rsidR="007A32DF">
        <w:rPr>
          <w:rFonts w:ascii="Times New Roman" w:hAnsi="Times New Roman" w:cs="Times New Roman"/>
          <w:sz w:val="24"/>
          <w:szCs w:val="24"/>
        </w:rPr>
        <w:t>ставляющего муниципальную казну;</w:t>
      </w:r>
      <w:r w:rsidRPr="003D71DD">
        <w:rPr>
          <w:rFonts w:ascii="Times New Roman" w:hAnsi="Times New Roman" w:cs="Times New Roman"/>
          <w:sz w:val="24"/>
          <w:szCs w:val="24"/>
        </w:rPr>
        <w:t xml:space="preserve"> </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2) государственная регистрация права муниципальной собственности;</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3) </w:t>
      </w:r>
      <w:proofErr w:type="gramStart"/>
      <w:r w:rsidRPr="003D71DD">
        <w:rPr>
          <w:rFonts w:ascii="Times New Roman" w:hAnsi="Times New Roman" w:cs="Times New Roman"/>
          <w:sz w:val="24"/>
          <w:szCs w:val="24"/>
        </w:rPr>
        <w:t>контроль за</w:t>
      </w:r>
      <w:proofErr w:type="gramEnd"/>
      <w:r w:rsidRPr="003D71DD">
        <w:rPr>
          <w:rFonts w:ascii="Times New Roman" w:hAnsi="Times New Roman" w:cs="Times New Roman"/>
          <w:sz w:val="24"/>
          <w:szCs w:val="24"/>
        </w:rPr>
        <w:t xml:space="preserve"> сохранностью и использованием муниципального имущества, составляющего муниципальную казну, по целевому назначению;</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4) выявление и применение наиболее эффективных способов использования муниципального имущества, составляющего муниципальную казну. </w:t>
      </w:r>
    </w:p>
    <w:p w:rsidR="007A32DF" w:rsidRDefault="007A32DF" w:rsidP="007A32DF">
      <w:pPr>
        <w:pStyle w:val="a3"/>
        <w:ind w:firstLine="851"/>
        <w:jc w:val="both"/>
        <w:rPr>
          <w:rFonts w:ascii="Times New Roman" w:hAnsi="Times New Roman" w:cs="Times New Roman"/>
          <w:sz w:val="24"/>
          <w:szCs w:val="24"/>
        </w:rPr>
      </w:pPr>
    </w:p>
    <w:p w:rsidR="007A32DF" w:rsidRDefault="003D71DD" w:rsidP="007A32DF">
      <w:pPr>
        <w:pStyle w:val="a3"/>
        <w:ind w:firstLine="851"/>
        <w:jc w:val="center"/>
        <w:rPr>
          <w:rFonts w:ascii="Times New Roman" w:hAnsi="Times New Roman" w:cs="Times New Roman"/>
          <w:sz w:val="24"/>
          <w:szCs w:val="24"/>
        </w:rPr>
      </w:pPr>
      <w:r w:rsidRPr="003D71DD">
        <w:rPr>
          <w:rFonts w:ascii="Times New Roman" w:hAnsi="Times New Roman" w:cs="Times New Roman"/>
          <w:sz w:val="24"/>
          <w:szCs w:val="24"/>
        </w:rPr>
        <w:t>III. Состав муниципальной казны</w:t>
      </w:r>
    </w:p>
    <w:p w:rsidR="007A32DF" w:rsidRDefault="007A32DF" w:rsidP="007A32DF">
      <w:pPr>
        <w:pStyle w:val="a3"/>
        <w:ind w:firstLine="851"/>
        <w:jc w:val="both"/>
        <w:rPr>
          <w:rFonts w:ascii="Times New Roman" w:hAnsi="Times New Roman" w:cs="Times New Roman"/>
          <w:sz w:val="24"/>
          <w:szCs w:val="24"/>
        </w:rPr>
      </w:pP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5. Муниципальную казну составляют средства бюджета </w:t>
      </w:r>
      <w:r w:rsidR="007A32DF">
        <w:rPr>
          <w:rFonts w:ascii="Times New Roman" w:hAnsi="Times New Roman" w:cs="Times New Roman"/>
          <w:sz w:val="24"/>
          <w:szCs w:val="24"/>
        </w:rPr>
        <w:t>Тубинского муниципального образования</w:t>
      </w:r>
      <w:r w:rsidRPr="003D71DD">
        <w:rPr>
          <w:rFonts w:ascii="Times New Roman" w:hAnsi="Times New Roman" w:cs="Times New Roman"/>
          <w:sz w:val="24"/>
          <w:szCs w:val="24"/>
        </w:rPr>
        <w:t xml:space="preserve"> (далее - местный бюджет) и иное муниципальное имущество сельского поселения, не закрепленное за муниципальными предприятиями и учреждениями сельского поселения на праве хозяйственного ведения или оперативного управления, в том числе:</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1) ценные бумаги, пакеты акций, доли в уставных капиталах хозяйственных обществ;</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lastRenderedPageBreak/>
        <w:t xml:space="preserve"> </w:t>
      </w:r>
      <w:proofErr w:type="gramStart"/>
      <w:r w:rsidRPr="003D71DD">
        <w:rPr>
          <w:rFonts w:ascii="Times New Roman" w:hAnsi="Times New Roman" w:cs="Times New Roman"/>
          <w:sz w:val="24"/>
          <w:szCs w:val="24"/>
        </w:rPr>
        <w:t>2) недвижимое имущество, в том числе земельные участки, участки недр, нежилые помещения, здания, строения, сооружения, объекты жилищного фонда, объекты коммунальной инфраструктуры, автомобильные дороги общего пользования местного значения, включая дорожные сооружения, парки, скверы, лесные участки, пруды, обводненные карьеры, иные объекты, которые в соответствии с законодательством Российской Федерации могут быть отнесены к недвижимости;</w:t>
      </w:r>
      <w:proofErr w:type="gramEnd"/>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3) движимое имущество;</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4) объекты интеллектуальной собственности сельского поселения, в том числе исключительные права на них;</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5) доли в праве общей собственности;</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6) обязательства перед сельским поселением;</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7) иное имущество, в том числе имущественные права в соответствии с законодательством Российской Федерации. </w:t>
      </w:r>
    </w:p>
    <w:p w:rsidR="007A32DF" w:rsidRDefault="007A32DF" w:rsidP="007A32DF">
      <w:pPr>
        <w:pStyle w:val="a3"/>
        <w:ind w:firstLine="851"/>
        <w:jc w:val="both"/>
        <w:rPr>
          <w:rFonts w:ascii="Times New Roman" w:hAnsi="Times New Roman" w:cs="Times New Roman"/>
          <w:sz w:val="24"/>
          <w:szCs w:val="24"/>
        </w:rPr>
      </w:pPr>
    </w:p>
    <w:p w:rsidR="007A32DF" w:rsidRDefault="003D71DD" w:rsidP="007A32DF">
      <w:pPr>
        <w:pStyle w:val="a3"/>
        <w:ind w:firstLine="851"/>
        <w:jc w:val="center"/>
        <w:rPr>
          <w:rFonts w:ascii="Times New Roman" w:hAnsi="Times New Roman" w:cs="Times New Roman"/>
          <w:sz w:val="24"/>
          <w:szCs w:val="24"/>
        </w:rPr>
      </w:pPr>
      <w:r w:rsidRPr="003D71DD">
        <w:rPr>
          <w:rFonts w:ascii="Times New Roman" w:hAnsi="Times New Roman" w:cs="Times New Roman"/>
          <w:sz w:val="24"/>
          <w:szCs w:val="24"/>
        </w:rPr>
        <w:t>IV. Средства местного бюджета</w:t>
      </w:r>
    </w:p>
    <w:p w:rsidR="007A32DF" w:rsidRDefault="007A32DF" w:rsidP="007A32DF">
      <w:pPr>
        <w:pStyle w:val="a3"/>
        <w:ind w:firstLine="851"/>
        <w:jc w:val="both"/>
        <w:rPr>
          <w:rFonts w:ascii="Times New Roman" w:hAnsi="Times New Roman" w:cs="Times New Roman"/>
          <w:sz w:val="24"/>
          <w:szCs w:val="24"/>
        </w:rPr>
      </w:pP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6. Средства местного бюджета как составная часть муниципальной казны образуются и расходуются в соответствии с бюджетным законодательством Российской Федерации, Уставом сельского поселения. </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7. Действие разделов V - VIII настоящего Положения не распространяется на средства местного бюджета. </w:t>
      </w:r>
    </w:p>
    <w:p w:rsidR="007A32DF" w:rsidRDefault="007A32DF" w:rsidP="007A32DF">
      <w:pPr>
        <w:pStyle w:val="a3"/>
        <w:ind w:firstLine="851"/>
        <w:jc w:val="both"/>
        <w:rPr>
          <w:rFonts w:ascii="Times New Roman" w:hAnsi="Times New Roman" w:cs="Times New Roman"/>
          <w:sz w:val="24"/>
          <w:szCs w:val="24"/>
        </w:rPr>
      </w:pPr>
    </w:p>
    <w:p w:rsidR="007A32DF" w:rsidRDefault="003D71DD" w:rsidP="007A32DF">
      <w:pPr>
        <w:pStyle w:val="a3"/>
        <w:ind w:firstLine="851"/>
        <w:jc w:val="center"/>
        <w:rPr>
          <w:rFonts w:ascii="Times New Roman" w:hAnsi="Times New Roman" w:cs="Times New Roman"/>
          <w:sz w:val="24"/>
          <w:szCs w:val="24"/>
        </w:rPr>
      </w:pPr>
      <w:r w:rsidRPr="003D71DD">
        <w:rPr>
          <w:rFonts w:ascii="Times New Roman" w:hAnsi="Times New Roman" w:cs="Times New Roman"/>
          <w:sz w:val="24"/>
          <w:szCs w:val="24"/>
        </w:rPr>
        <w:t>V. Формирование муниципальной казны</w:t>
      </w:r>
    </w:p>
    <w:p w:rsidR="007A32DF" w:rsidRDefault="007A32DF" w:rsidP="007A32DF">
      <w:pPr>
        <w:pStyle w:val="a3"/>
        <w:ind w:firstLine="851"/>
        <w:jc w:val="both"/>
        <w:rPr>
          <w:rFonts w:ascii="Times New Roman" w:hAnsi="Times New Roman" w:cs="Times New Roman"/>
          <w:sz w:val="24"/>
          <w:szCs w:val="24"/>
        </w:rPr>
      </w:pP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8. Основаниями отнесения объектов к муниципальной казне являются:</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1) создание или приобретение имущества за счет средств бюджета сельского поселения;</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2) передача имущества в муниципальную собственность сельского поселения (федеральной собственности), из муниципальной собственности других муниципальных образований;</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3) передача имущества в муниципальную собственность сельского поселения юридическими и физическими лицами, в том числе индивидуальными предпринимателями, на основании договоров купли-продажи, мены, дарения, в соответствии с завещаниями либо в результате совершения иных сделок, предусмотренных действующим законодательством;</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4) изъятие имущества на законных основаниях (излишнего, неиспользуемого либо используемого не по назначению) из хозяйственного ведения муниципальных предприятий или оперативного управления муниципальных учреждений; получение имущества в результате отказа муниципальных предприятий или муниципальных учреждений от его использования;</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5) приобретение права муниципальной собственности сельского поселения на бесхозяйное имущество в порядке, установленном действующим законодательством;</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6) передача имущества, оставшегося после удовлетворения требований кредиторов ликвидируемых муниципальных предприятий или муниципальных учреждений;</w:t>
      </w:r>
    </w:p>
    <w:p w:rsidR="007A32DF"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7) приобретение в муниципальную собственность сельского поселения в силу </w:t>
      </w:r>
      <w:proofErr w:type="spellStart"/>
      <w:r w:rsidRPr="003D71DD">
        <w:rPr>
          <w:rFonts w:ascii="Times New Roman" w:hAnsi="Times New Roman" w:cs="Times New Roman"/>
          <w:sz w:val="24"/>
          <w:szCs w:val="24"/>
        </w:rPr>
        <w:t>приобретательной</w:t>
      </w:r>
      <w:proofErr w:type="spellEnd"/>
      <w:r w:rsidRPr="003D71DD">
        <w:rPr>
          <w:rFonts w:ascii="Times New Roman" w:hAnsi="Times New Roman" w:cs="Times New Roman"/>
          <w:sz w:val="24"/>
          <w:szCs w:val="24"/>
        </w:rPr>
        <w:t xml:space="preserve"> давности в соответствии с решением суда;</w:t>
      </w:r>
    </w:p>
    <w:p w:rsidR="00D0316E"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8) приобретение в муниципальную собственность сельского поселения в результате расторжения сделок приватизации в порядке, предусмотренном действующим законодательством;</w:t>
      </w:r>
    </w:p>
    <w:p w:rsidR="00D0316E"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9) поступление в муниципальную собственность сельского поселения по другим законным основаниям.</w:t>
      </w:r>
    </w:p>
    <w:p w:rsidR="00D0316E"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lastRenderedPageBreak/>
        <w:t xml:space="preserve"> 9. 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 сельского поселения.</w:t>
      </w:r>
    </w:p>
    <w:p w:rsidR="00D0316E"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10. Объекты муниципальной казны принимаются к первоначальному учету по первоначальной стоимости (балансовой). При невозможности определения первоначальной стоимости проводится независимая оценка стоимости объекта.</w:t>
      </w:r>
    </w:p>
    <w:p w:rsidR="00D0316E"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11. Основаниями исключения объектов из муниципальной казны являются:</w:t>
      </w:r>
    </w:p>
    <w:p w:rsidR="00D0316E"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1) внесение имущества в уставные фонды создаваемых муниципальных предприятий либо передача в хозяйственное ведение действующим муниципальным предприятиям;</w:t>
      </w:r>
    </w:p>
    <w:p w:rsidR="00D0316E"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2) передача имущества в оперативное управление создаваемым или действующим учреждениям, казенным предприятиям;</w:t>
      </w:r>
    </w:p>
    <w:p w:rsidR="00FA46D8"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3) внесение имущества в качестве вкладов в хозяйственные общества;</w:t>
      </w:r>
    </w:p>
    <w:p w:rsidR="00D0316E"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4) отчуждение имущества (в том числе приватизация);</w:t>
      </w:r>
    </w:p>
    <w:p w:rsidR="00D0316E"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5) обращение взыскания на недвижимое имущество (в том числе являющееся предметом залога);</w:t>
      </w:r>
    </w:p>
    <w:p w:rsidR="00D0316E"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6) потери, возникшие вследствие причинения вреда имуществу, а также его уничтожения либо повреждения при стихийных бедствиях и других чрезвычайных ситуациях природного и техногенного характера;</w:t>
      </w:r>
    </w:p>
    <w:p w:rsidR="00D0316E"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7) списание имущества в связи с его полным физическим или моральным износом;</w:t>
      </w:r>
    </w:p>
    <w:p w:rsidR="00D0316E"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8) совершения иных действий, предусмотренных действующим законодательством.</w:t>
      </w:r>
    </w:p>
    <w:p w:rsidR="00D0316E"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12. Включение объектов в состав муниципальной казны и их исключение из состава муниципальной казны осуществляется уполномоченными органами, указанными в пункте 14 настоящего Положения, в соответствии с решениями органов местного самоуправления сельского поселения, принятыми по основаниям, указанным в пунктах 8, 11 настоящего Положения.</w:t>
      </w:r>
    </w:p>
    <w:p w:rsidR="00D0316E" w:rsidRDefault="00D0316E" w:rsidP="007A32DF">
      <w:pPr>
        <w:pStyle w:val="a3"/>
        <w:ind w:firstLine="851"/>
        <w:jc w:val="both"/>
        <w:rPr>
          <w:rFonts w:ascii="Times New Roman" w:hAnsi="Times New Roman" w:cs="Times New Roman"/>
          <w:sz w:val="24"/>
          <w:szCs w:val="24"/>
        </w:rPr>
      </w:pPr>
    </w:p>
    <w:p w:rsidR="00D0316E" w:rsidRDefault="003D71DD" w:rsidP="00D0316E">
      <w:pPr>
        <w:pStyle w:val="a3"/>
        <w:ind w:firstLine="851"/>
        <w:jc w:val="center"/>
        <w:rPr>
          <w:rFonts w:ascii="Times New Roman" w:hAnsi="Times New Roman" w:cs="Times New Roman"/>
          <w:sz w:val="24"/>
          <w:szCs w:val="24"/>
        </w:rPr>
      </w:pPr>
      <w:r w:rsidRPr="003D71DD">
        <w:rPr>
          <w:rFonts w:ascii="Times New Roman" w:hAnsi="Times New Roman" w:cs="Times New Roman"/>
          <w:sz w:val="24"/>
          <w:szCs w:val="24"/>
        </w:rPr>
        <w:t>VI. Учет объектов муниципальной казны</w:t>
      </w:r>
    </w:p>
    <w:p w:rsidR="00D0316E" w:rsidRDefault="00D0316E" w:rsidP="007A32DF">
      <w:pPr>
        <w:pStyle w:val="a3"/>
        <w:ind w:firstLine="851"/>
        <w:jc w:val="both"/>
        <w:rPr>
          <w:rFonts w:ascii="Times New Roman" w:hAnsi="Times New Roman" w:cs="Times New Roman"/>
          <w:sz w:val="24"/>
          <w:szCs w:val="24"/>
        </w:rPr>
      </w:pPr>
    </w:p>
    <w:p w:rsidR="00D0316E"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13. Имущество, составляющее муниципальную казну, подлежит учету в реестре муниципального имущества сельского поселения (далее - реестровый учет) и бюджетному учету. </w:t>
      </w:r>
    </w:p>
    <w:p w:rsidR="00D0316E"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14. Реестровый учет имущества муниципальной казны осуществляется администрацией </w:t>
      </w:r>
      <w:r w:rsidR="00D0316E">
        <w:rPr>
          <w:rFonts w:ascii="Times New Roman" w:hAnsi="Times New Roman" w:cs="Times New Roman"/>
          <w:sz w:val="24"/>
          <w:szCs w:val="24"/>
        </w:rPr>
        <w:t>Тубинского муниципального образования</w:t>
      </w:r>
      <w:r w:rsidRPr="003D71DD">
        <w:rPr>
          <w:rFonts w:ascii="Times New Roman" w:hAnsi="Times New Roman" w:cs="Times New Roman"/>
          <w:sz w:val="24"/>
          <w:szCs w:val="24"/>
        </w:rPr>
        <w:t xml:space="preserve"> (далее - администрация сельского поселения), являющейся уполномоченным органом по управлению и распоряжения муниципальным имуществом:</w:t>
      </w:r>
    </w:p>
    <w:p w:rsidR="00D0316E"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а) в отношении находящихся в муниципальной казне объектов жилищного фонда, а также движимого имущества, предназначенного для оборудования объектов жилищного фонда;</w:t>
      </w:r>
    </w:p>
    <w:p w:rsidR="000D1DF6"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б) по решению вопросов местного значения в сфере владения, пользования и распоряжения имуществом, находящимся в муниципальной собственности сельского поселения, в отношении иного находящегося в муниципальной казне движимого и недвижимого имущества. Реестровый учет имущества муниципальной казны осуществляется путем занесения в соответствующий раздел реестра муниципального имущества сельского поселения сведений об имуществе в порядке, установленном приказом Минэкономразвития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w:t>
      </w:r>
      <w:proofErr w:type="gramStart"/>
      <w:r w:rsidRPr="003D71DD">
        <w:rPr>
          <w:rFonts w:ascii="Times New Roman" w:hAnsi="Times New Roman" w:cs="Times New Roman"/>
          <w:sz w:val="24"/>
          <w:szCs w:val="24"/>
        </w:rPr>
        <w:t xml:space="preserve">Бюджетный учет осуществляется по решению вопросов местного значения в сфере владения, пользования и распоряжения имуществом, находящимся в муниципальной собственности сельского поселения, в соответствии с </w:t>
      </w:r>
      <w:r w:rsidRPr="003D71DD">
        <w:rPr>
          <w:rFonts w:ascii="Times New Roman" w:hAnsi="Times New Roman" w:cs="Times New Roman"/>
          <w:sz w:val="24"/>
          <w:szCs w:val="24"/>
        </w:rPr>
        <w:lastRenderedPageBreak/>
        <w:t>требованиями законодательства Российской Федерации о бухгалтерском учете в порядке, установленном уполномоченным в сфере бухгалтерского учета федеральным органом исполнительной власти, на отдельном счете учета объектов имущества (нефинансовых активов), составляющих муниципальную казну в разрезе недвижимого имущества, движимого имущества</w:t>
      </w:r>
      <w:proofErr w:type="gramEnd"/>
      <w:r w:rsidRPr="003D71DD">
        <w:rPr>
          <w:rFonts w:ascii="Times New Roman" w:hAnsi="Times New Roman" w:cs="Times New Roman"/>
          <w:sz w:val="24"/>
          <w:szCs w:val="24"/>
        </w:rPr>
        <w:t xml:space="preserve">, </w:t>
      </w:r>
      <w:proofErr w:type="spellStart"/>
      <w:r w:rsidRPr="003D71DD">
        <w:rPr>
          <w:rFonts w:ascii="Times New Roman" w:hAnsi="Times New Roman" w:cs="Times New Roman"/>
          <w:sz w:val="24"/>
          <w:szCs w:val="24"/>
        </w:rPr>
        <w:t>непроизведенных</w:t>
      </w:r>
      <w:proofErr w:type="spellEnd"/>
      <w:r w:rsidRPr="003D71DD">
        <w:rPr>
          <w:rFonts w:ascii="Times New Roman" w:hAnsi="Times New Roman" w:cs="Times New Roman"/>
          <w:sz w:val="24"/>
          <w:szCs w:val="24"/>
        </w:rPr>
        <w:t xml:space="preserve"> активов и материальных запасов. На объекты имущества муниципальной казны с даты их постановки на баланс амортизация не начисляется, переоценка их не производится, за исключением случаев, установленных действующим законодательством Российской Федерации. Движимое имущество, находящееся в собственности сельского поселения, подлежит учету в реестре муниципального имущества сельского поселения, если его стоимость превышает 10000 (десять тысяч) рублей. </w:t>
      </w:r>
      <w:proofErr w:type="gramStart"/>
      <w:r w:rsidRPr="003D71DD">
        <w:rPr>
          <w:rFonts w:ascii="Times New Roman" w:hAnsi="Times New Roman" w:cs="Times New Roman"/>
          <w:sz w:val="24"/>
          <w:szCs w:val="24"/>
        </w:rPr>
        <w:t>Имущество в виде акций, долей (вкладов) в уставных капиталах хозяйственных обществ или товариществ, объекты библиотечного фонда, особо ценное движимое имущество, закрепленное за автономными и бюджетными учреждениями и определенное в соответствии с Федеральным законом от 12 января 1996 года № 7-ФЗ «О некоммерческих организациях», Федеральным законом от 3 ноября 2006 года № 174-ФЗ «Об автономных учреждениях», подлежит учету в реестре муниципального имущества сельского</w:t>
      </w:r>
      <w:proofErr w:type="gramEnd"/>
      <w:r w:rsidRPr="003D71DD">
        <w:rPr>
          <w:rFonts w:ascii="Times New Roman" w:hAnsi="Times New Roman" w:cs="Times New Roman"/>
          <w:sz w:val="24"/>
          <w:szCs w:val="24"/>
        </w:rPr>
        <w:t xml:space="preserve"> поселения независимо от его стоимости.</w:t>
      </w:r>
    </w:p>
    <w:p w:rsidR="000D1DF6"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15. Муниципальное имущество, составляющее муниципальную казну, принадлежит на праве собственности сельско</w:t>
      </w:r>
      <w:r w:rsidR="000D1DF6">
        <w:rPr>
          <w:rFonts w:ascii="Times New Roman" w:hAnsi="Times New Roman" w:cs="Times New Roman"/>
          <w:sz w:val="24"/>
          <w:szCs w:val="24"/>
        </w:rPr>
        <w:t>му</w:t>
      </w:r>
      <w:r w:rsidRPr="003D71DD">
        <w:rPr>
          <w:rFonts w:ascii="Times New Roman" w:hAnsi="Times New Roman" w:cs="Times New Roman"/>
          <w:sz w:val="24"/>
          <w:szCs w:val="24"/>
        </w:rPr>
        <w:t xml:space="preserve"> поселени</w:t>
      </w:r>
      <w:r w:rsidR="000D1DF6">
        <w:rPr>
          <w:rFonts w:ascii="Times New Roman" w:hAnsi="Times New Roman" w:cs="Times New Roman"/>
          <w:sz w:val="24"/>
          <w:szCs w:val="24"/>
        </w:rPr>
        <w:t>ю</w:t>
      </w:r>
      <w:r w:rsidRPr="003D71DD">
        <w:rPr>
          <w:rFonts w:ascii="Times New Roman" w:hAnsi="Times New Roman" w:cs="Times New Roman"/>
          <w:sz w:val="24"/>
          <w:szCs w:val="24"/>
        </w:rPr>
        <w:t xml:space="preserve"> и не подлежит отражению на балансе органов местного самоуправления и других юридических лиц в качестве основных или оборотных средств.</w:t>
      </w:r>
    </w:p>
    <w:p w:rsidR="000D1DF6"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16. Документами, подтверждающими право муниципальной собственности на имущество муниципальной казны, являются выписка из реестра муниципального имущества </w:t>
      </w:r>
      <w:r w:rsidR="000D1DF6">
        <w:rPr>
          <w:rFonts w:ascii="Times New Roman" w:hAnsi="Times New Roman" w:cs="Times New Roman"/>
          <w:sz w:val="24"/>
          <w:szCs w:val="24"/>
        </w:rPr>
        <w:t>Тубинского муниципального образования</w:t>
      </w:r>
      <w:r w:rsidRPr="003D71DD">
        <w:rPr>
          <w:rFonts w:ascii="Times New Roman" w:hAnsi="Times New Roman" w:cs="Times New Roman"/>
          <w:sz w:val="24"/>
          <w:szCs w:val="24"/>
        </w:rPr>
        <w:t>, выписка из Единого государ</w:t>
      </w:r>
      <w:r w:rsidR="000D1DF6">
        <w:rPr>
          <w:rFonts w:ascii="Times New Roman" w:hAnsi="Times New Roman" w:cs="Times New Roman"/>
          <w:sz w:val="24"/>
          <w:szCs w:val="24"/>
        </w:rPr>
        <w:t xml:space="preserve">ственного реестра недвижимости. </w:t>
      </w:r>
    </w:p>
    <w:p w:rsidR="000D1DF6"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17. Имущество, составляющее муниципальную казну, при его передаче в доверительное управление, залог, аренду, безвозмездное пользование, хозяйственное ведение, оперативное управление, при его последующем учете подлежит отражению в бухгалтерской отчетности соответствующих предприятий, учреждений и иных организаций в соответствии с действующим законодательством.</w:t>
      </w:r>
    </w:p>
    <w:p w:rsidR="000D1DF6"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18. Передача объектов, входящих в состав муниципальной казны, в аренду, безвозмездное пользование, доверительное управление, по концессионным соглашениям не влечет исключение указанных объектов из состава муниципальной казны. </w:t>
      </w:r>
    </w:p>
    <w:p w:rsidR="000D1DF6" w:rsidRDefault="000D1DF6" w:rsidP="007A32DF">
      <w:pPr>
        <w:pStyle w:val="a3"/>
        <w:ind w:firstLine="851"/>
        <w:jc w:val="both"/>
        <w:rPr>
          <w:rFonts w:ascii="Times New Roman" w:hAnsi="Times New Roman" w:cs="Times New Roman"/>
          <w:sz w:val="24"/>
          <w:szCs w:val="24"/>
        </w:rPr>
      </w:pPr>
    </w:p>
    <w:p w:rsidR="000D1DF6" w:rsidRDefault="003D71DD" w:rsidP="000D1DF6">
      <w:pPr>
        <w:pStyle w:val="a3"/>
        <w:ind w:firstLine="851"/>
        <w:jc w:val="center"/>
        <w:rPr>
          <w:rFonts w:ascii="Times New Roman" w:hAnsi="Times New Roman" w:cs="Times New Roman"/>
          <w:sz w:val="24"/>
          <w:szCs w:val="24"/>
        </w:rPr>
      </w:pPr>
      <w:r w:rsidRPr="003D71DD">
        <w:rPr>
          <w:rFonts w:ascii="Times New Roman" w:hAnsi="Times New Roman" w:cs="Times New Roman"/>
          <w:sz w:val="24"/>
          <w:szCs w:val="24"/>
        </w:rPr>
        <w:t>VII. Управление объектами муниципальной казны</w:t>
      </w:r>
    </w:p>
    <w:p w:rsidR="000D1DF6" w:rsidRDefault="000D1DF6" w:rsidP="007A32DF">
      <w:pPr>
        <w:pStyle w:val="a3"/>
        <w:ind w:firstLine="851"/>
        <w:jc w:val="both"/>
        <w:rPr>
          <w:rFonts w:ascii="Times New Roman" w:hAnsi="Times New Roman" w:cs="Times New Roman"/>
          <w:sz w:val="24"/>
          <w:szCs w:val="24"/>
        </w:rPr>
      </w:pPr>
    </w:p>
    <w:p w:rsidR="00D10552"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19. Управление и распоряжение имуществом, составляющим муниципальную казну, осуществляется в соответствии с </w:t>
      </w:r>
      <w:r w:rsidR="000D1DF6">
        <w:rPr>
          <w:rFonts w:ascii="Times New Roman" w:hAnsi="Times New Roman" w:cs="Times New Roman"/>
          <w:sz w:val="24"/>
          <w:szCs w:val="24"/>
        </w:rPr>
        <w:t>Положением о п</w:t>
      </w:r>
      <w:r w:rsidRPr="003D71DD">
        <w:rPr>
          <w:rFonts w:ascii="Times New Roman" w:hAnsi="Times New Roman" w:cs="Times New Roman"/>
          <w:sz w:val="24"/>
          <w:szCs w:val="24"/>
        </w:rPr>
        <w:t>орядк</w:t>
      </w:r>
      <w:r w:rsidR="000D1DF6">
        <w:rPr>
          <w:rFonts w:ascii="Times New Roman" w:hAnsi="Times New Roman" w:cs="Times New Roman"/>
          <w:sz w:val="24"/>
          <w:szCs w:val="24"/>
        </w:rPr>
        <w:t>е</w:t>
      </w:r>
      <w:r w:rsidRPr="003D71DD">
        <w:rPr>
          <w:rFonts w:ascii="Times New Roman" w:hAnsi="Times New Roman" w:cs="Times New Roman"/>
          <w:sz w:val="24"/>
          <w:szCs w:val="24"/>
        </w:rPr>
        <w:t xml:space="preserve"> управления и распоряжения имуществом, находящемся в муниципальной собственности </w:t>
      </w:r>
      <w:r w:rsidR="00C30EEC">
        <w:rPr>
          <w:rFonts w:ascii="Times New Roman" w:hAnsi="Times New Roman" w:cs="Times New Roman"/>
          <w:sz w:val="24"/>
          <w:szCs w:val="24"/>
        </w:rPr>
        <w:t>Тубинского муниципального образования</w:t>
      </w:r>
      <w:r w:rsidRPr="003D71DD">
        <w:rPr>
          <w:rFonts w:ascii="Times New Roman" w:hAnsi="Times New Roman" w:cs="Times New Roman"/>
          <w:sz w:val="24"/>
          <w:szCs w:val="24"/>
        </w:rPr>
        <w:t xml:space="preserve">, утвержденным </w:t>
      </w:r>
      <w:r w:rsidR="00D10552">
        <w:rPr>
          <w:rFonts w:ascii="Times New Roman" w:hAnsi="Times New Roman" w:cs="Times New Roman"/>
          <w:sz w:val="24"/>
          <w:szCs w:val="24"/>
        </w:rPr>
        <w:t>решением Думы Тубинского муниципального образования</w:t>
      </w:r>
      <w:r w:rsidRPr="003D71DD">
        <w:rPr>
          <w:rFonts w:ascii="Times New Roman" w:hAnsi="Times New Roman" w:cs="Times New Roman"/>
          <w:sz w:val="24"/>
          <w:szCs w:val="24"/>
        </w:rPr>
        <w:t>.</w:t>
      </w:r>
    </w:p>
    <w:p w:rsidR="00D10552"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20. Имущество, входящее в состав муниципальной казны, подлежит рыночной оценке в случаях, предусмотренных действующим законодательством.</w:t>
      </w:r>
    </w:p>
    <w:p w:rsidR="00D10552"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21. Доходы от использования имущества муниципальной казны в полном объеме поступают в бюджет сельского поселения. </w:t>
      </w:r>
    </w:p>
    <w:p w:rsidR="00D10552" w:rsidRDefault="00D10552" w:rsidP="007A32DF">
      <w:pPr>
        <w:pStyle w:val="a3"/>
        <w:ind w:firstLine="851"/>
        <w:jc w:val="both"/>
        <w:rPr>
          <w:rFonts w:ascii="Times New Roman" w:hAnsi="Times New Roman" w:cs="Times New Roman"/>
          <w:sz w:val="24"/>
          <w:szCs w:val="24"/>
        </w:rPr>
      </w:pPr>
    </w:p>
    <w:p w:rsidR="00D10552" w:rsidRDefault="003D71DD" w:rsidP="00D10552">
      <w:pPr>
        <w:pStyle w:val="a3"/>
        <w:ind w:firstLine="851"/>
        <w:jc w:val="center"/>
        <w:rPr>
          <w:rFonts w:ascii="Times New Roman" w:hAnsi="Times New Roman" w:cs="Times New Roman"/>
          <w:sz w:val="24"/>
          <w:szCs w:val="24"/>
        </w:rPr>
      </w:pPr>
      <w:r w:rsidRPr="003D71DD">
        <w:rPr>
          <w:rFonts w:ascii="Times New Roman" w:hAnsi="Times New Roman" w:cs="Times New Roman"/>
          <w:sz w:val="24"/>
          <w:szCs w:val="24"/>
        </w:rPr>
        <w:t xml:space="preserve">VIII. </w:t>
      </w:r>
      <w:proofErr w:type="gramStart"/>
      <w:r w:rsidRPr="003D71DD">
        <w:rPr>
          <w:rFonts w:ascii="Times New Roman" w:hAnsi="Times New Roman" w:cs="Times New Roman"/>
          <w:sz w:val="24"/>
          <w:szCs w:val="24"/>
        </w:rPr>
        <w:t>Контроль за</w:t>
      </w:r>
      <w:proofErr w:type="gramEnd"/>
      <w:r w:rsidRPr="003D71DD">
        <w:rPr>
          <w:rFonts w:ascii="Times New Roman" w:hAnsi="Times New Roman" w:cs="Times New Roman"/>
          <w:sz w:val="24"/>
          <w:szCs w:val="24"/>
        </w:rPr>
        <w:t xml:space="preserve"> сохранностью и целевым использованием объектов муниципальной казны</w:t>
      </w:r>
    </w:p>
    <w:p w:rsidR="00D10552" w:rsidRDefault="00D10552" w:rsidP="007A32DF">
      <w:pPr>
        <w:pStyle w:val="a3"/>
        <w:ind w:firstLine="851"/>
        <w:jc w:val="both"/>
        <w:rPr>
          <w:rFonts w:ascii="Times New Roman" w:hAnsi="Times New Roman" w:cs="Times New Roman"/>
          <w:sz w:val="24"/>
          <w:szCs w:val="24"/>
        </w:rPr>
      </w:pPr>
    </w:p>
    <w:p w:rsidR="00D10552"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22. Содержание и эксплуатация объектов муниципальной казны, не переданных во владение и (или) пользование юридическим и физическим лицам, техническая инвентаризация и паспортизация имущества, оценка и государственная регистрация права </w:t>
      </w:r>
      <w:r w:rsidRPr="003D71DD">
        <w:rPr>
          <w:rFonts w:ascii="Times New Roman" w:hAnsi="Times New Roman" w:cs="Times New Roman"/>
          <w:sz w:val="24"/>
          <w:szCs w:val="24"/>
        </w:rPr>
        <w:lastRenderedPageBreak/>
        <w:t>муниципальной собственности на недвижимое имущество, входящее в состав муниципальной казны, осуществляется администрацией сельского поселения за счет средств бюджета сельского поселения.</w:t>
      </w:r>
    </w:p>
    <w:p w:rsidR="00D10552"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23. </w:t>
      </w:r>
      <w:proofErr w:type="gramStart"/>
      <w:r w:rsidRPr="003D71DD">
        <w:rPr>
          <w:rFonts w:ascii="Times New Roman" w:hAnsi="Times New Roman" w:cs="Times New Roman"/>
          <w:sz w:val="24"/>
          <w:szCs w:val="24"/>
        </w:rPr>
        <w:t>Контроль за</w:t>
      </w:r>
      <w:proofErr w:type="gramEnd"/>
      <w:r w:rsidRPr="003D71DD">
        <w:rPr>
          <w:rFonts w:ascii="Times New Roman" w:hAnsi="Times New Roman" w:cs="Times New Roman"/>
          <w:sz w:val="24"/>
          <w:szCs w:val="24"/>
        </w:rPr>
        <w:t xml:space="preserve"> сохранностью и целевым использованием объектов муниципальной казны, переданных во владение и (или)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осуществляет </w:t>
      </w:r>
      <w:r w:rsidR="00D10552">
        <w:rPr>
          <w:rFonts w:ascii="Times New Roman" w:hAnsi="Times New Roman" w:cs="Times New Roman"/>
          <w:sz w:val="24"/>
          <w:szCs w:val="24"/>
        </w:rPr>
        <w:t>к</w:t>
      </w:r>
      <w:r w:rsidRPr="003D71DD">
        <w:rPr>
          <w:rFonts w:ascii="Times New Roman" w:hAnsi="Times New Roman" w:cs="Times New Roman"/>
          <w:sz w:val="24"/>
          <w:szCs w:val="24"/>
        </w:rPr>
        <w:t>онтрольно-</w:t>
      </w:r>
      <w:r w:rsidR="00D10552">
        <w:rPr>
          <w:rFonts w:ascii="Times New Roman" w:hAnsi="Times New Roman" w:cs="Times New Roman"/>
          <w:sz w:val="24"/>
          <w:szCs w:val="24"/>
        </w:rPr>
        <w:t>ревизионная комиссия</w:t>
      </w:r>
      <w:r w:rsidRPr="003D71DD">
        <w:rPr>
          <w:rFonts w:ascii="Times New Roman" w:hAnsi="Times New Roman" w:cs="Times New Roman"/>
          <w:sz w:val="24"/>
          <w:szCs w:val="24"/>
        </w:rPr>
        <w:t xml:space="preserve"> </w:t>
      </w:r>
      <w:r w:rsidR="00D10552">
        <w:rPr>
          <w:rFonts w:ascii="Times New Roman" w:hAnsi="Times New Roman" w:cs="Times New Roman"/>
          <w:sz w:val="24"/>
          <w:szCs w:val="24"/>
        </w:rPr>
        <w:t>муниципального образования «</w:t>
      </w:r>
      <w:proofErr w:type="spellStart"/>
      <w:r w:rsidR="00D10552">
        <w:rPr>
          <w:rFonts w:ascii="Times New Roman" w:hAnsi="Times New Roman" w:cs="Times New Roman"/>
          <w:sz w:val="24"/>
          <w:szCs w:val="24"/>
        </w:rPr>
        <w:t>Усть-Илимский</w:t>
      </w:r>
      <w:proofErr w:type="spellEnd"/>
      <w:r w:rsidR="00D10552">
        <w:rPr>
          <w:rFonts w:ascii="Times New Roman" w:hAnsi="Times New Roman" w:cs="Times New Roman"/>
          <w:sz w:val="24"/>
          <w:szCs w:val="24"/>
        </w:rPr>
        <w:t xml:space="preserve"> район»</w:t>
      </w:r>
      <w:r w:rsidRPr="003D71DD">
        <w:rPr>
          <w:rFonts w:ascii="Times New Roman" w:hAnsi="Times New Roman" w:cs="Times New Roman"/>
          <w:sz w:val="24"/>
          <w:szCs w:val="24"/>
        </w:rPr>
        <w:t xml:space="preserve"> в соответствии с условиями заключенных договоров о передаче объектов. В ходе контроля </w:t>
      </w:r>
      <w:r w:rsidR="00D10552">
        <w:rPr>
          <w:rFonts w:ascii="Times New Roman" w:hAnsi="Times New Roman" w:cs="Times New Roman"/>
          <w:sz w:val="24"/>
          <w:szCs w:val="24"/>
        </w:rPr>
        <w:t>к</w:t>
      </w:r>
      <w:r w:rsidR="00D10552" w:rsidRPr="003D71DD">
        <w:rPr>
          <w:rFonts w:ascii="Times New Roman" w:hAnsi="Times New Roman" w:cs="Times New Roman"/>
          <w:sz w:val="24"/>
          <w:szCs w:val="24"/>
        </w:rPr>
        <w:t>онтрольно-</w:t>
      </w:r>
      <w:r w:rsidR="00D10552">
        <w:rPr>
          <w:rFonts w:ascii="Times New Roman" w:hAnsi="Times New Roman" w:cs="Times New Roman"/>
          <w:sz w:val="24"/>
          <w:szCs w:val="24"/>
        </w:rPr>
        <w:t>ревизионная комиссия</w:t>
      </w:r>
      <w:r w:rsidR="00D10552" w:rsidRPr="003D71DD">
        <w:rPr>
          <w:rFonts w:ascii="Times New Roman" w:hAnsi="Times New Roman" w:cs="Times New Roman"/>
          <w:sz w:val="24"/>
          <w:szCs w:val="24"/>
        </w:rPr>
        <w:t xml:space="preserve"> </w:t>
      </w:r>
      <w:r w:rsidR="00D10552">
        <w:rPr>
          <w:rFonts w:ascii="Times New Roman" w:hAnsi="Times New Roman" w:cs="Times New Roman"/>
          <w:sz w:val="24"/>
          <w:szCs w:val="24"/>
        </w:rPr>
        <w:t>муниципального образования «</w:t>
      </w:r>
      <w:proofErr w:type="spellStart"/>
      <w:r w:rsidR="00D10552">
        <w:rPr>
          <w:rFonts w:ascii="Times New Roman" w:hAnsi="Times New Roman" w:cs="Times New Roman"/>
          <w:sz w:val="24"/>
          <w:szCs w:val="24"/>
        </w:rPr>
        <w:t>Усть-Илимский</w:t>
      </w:r>
      <w:proofErr w:type="spellEnd"/>
      <w:r w:rsidR="00D10552">
        <w:rPr>
          <w:rFonts w:ascii="Times New Roman" w:hAnsi="Times New Roman" w:cs="Times New Roman"/>
          <w:sz w:val="24"/>
          <w:szCs w:val="24"/>
        </w:rPr>
        <w:t xml:space="preserve"> район»</w:t>
      </w:r>
      <w:r w:rsidR="00D10552" w:rsidRPr="003D71DD">
        <w:rPr>
          <w:rFonts w:ascii="Times New Roman" w:hAnsi="Times New Roman" w:cs="Times New Roman"/>
          <w:sz w:val="24"/>
          <w:szCs w:val="24"/>
        </w:rPr>
        <w:t xml:space="preserve"> </w:t>
      </w:r>
      <w:r w:rsidRPr="003D71DD">
        <w:rPr>
          <w:rFonts w:ascii="Times New Roman" w:hAnsi="Times New Roman" w:cs="Times New Roman"/>
          <w:sz w:val="24"/>
          <w:szCs w:val="24"/>
        </w:rPr>
        <w:t xml:space="preserve"> осуществляют проверку состояния переданных объектов, соблюдения условий договоров о передаче объектов.</w:t>
      </w:r>
    </w:p>
    <w:p w:rsidR="00D10552"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24. Для обеспечения сохранности имущества муниципальной казны могут производиться страхование имущества, установление особого режима его эксплуатации и охраны, а также его передача на хранение.</w:t>
      </w:r>
    </w:p>
    <w:p w:rsidR="00D10552"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25. На срок передачи объектов муниципальной казны бремя их содержания и риск случайной гибели переходит на пользователя и определяется условиями договора о передаче объектов. В период, когда объекты муниципальной казны не обременены договорными обязательствами, риск их случайной гибели несет сельское поселение.</w:t>
      </w:r>
    </w:p>
    <w:p w:rsidR="00D10552"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w:t>
      </w:r>
    </w:p>
    <w:p w:rsidR="00D10552" w:rsidRDefault="003D71DD" w:rsidP="00D10552">
      <w:pPr>
        <w:pStyle w:val="a3"/>
        <w:ind w:firstLine="851"/>
        <w:jc w:val="center"/>
        <w:rPr>
          <w:rFonts w:ascii="Times New Roman" w:hAnsi="Times New Roman" w:cs="Times New Roman"/>
          <w:sz w:val="24"/>
          <w:szCs w:val="24"/>
        </w:rPr>
      </w:pPr>
      <w:r w:rsidRPr="003D71DD">
        <w:rPr>
          <w:rFonts w:ascii="Times New Roman" w:hAnsi="Times New Roman" w:cs="Times New Roman"/>
          <w:sz w:val="24"/>
          <w:szCs w:val="24"/>
        </w:rPr>
        <w:t>IX. Обращение взыскания на имущество муниципальной казны</w:t>
      </w:r>
    </w:p>
    <w:p w:rsidR="00D10552" w:rsidRDefault="00D10552" w:rsidP="007A32DF">
      <w:pPr>
        <w:pStyle w:val="a3"/>
        <w:ind w:firstLine="851"/>
        <w:jc w:val="both"/>
        <w:rPr>
          <w:rFonts w:ascii="Times New Roman" w:hAnsi="Times New Roman" w:cs="Times New Roman"/>
          <w:sz w:val="24"/>
          <w:szCs w:val="24"/>
        </w:rPr>
      </w:pPr>
    </w:p>
    <w:p w:rsidR="00D10552"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26. Сельское поселение несет имущественную ответственность по своим обязательствам денежными средствами и иным имуществом, входящим в состав муниципальной казны.</w:t>
      </w:r>
    </w:p>
    <w:p w:rsidR="00D10552"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27. Имущественные требования, обращенные к сельскому поселению, подлежат удовлетворению в первую очередь за счет средств местного бюджета, а затем за счет иного имущества, входящего в состав муниципальной казны. </w:t>
      </w:r>
    </w:p>
    <w:p w:rsidR="00D10552" w:rsidRDefault="00D10552" w:rsidP="007A32DF">
      <w:pPr>
        <w:pStyle w:val="a3"/>
        <w:ind w:firstLine="851"/>
        <w:jc w:val="both"/>
        <w:rPr>
          <w:rFonts w:ascii="Times New Roman" w:hAnsi="Times New Roman" w:cs="Times New Roman"/>
          <w:sz w:val="24"/>
          <w:szCs w:val="24"/>
        </w:rPr>
      </w:pPr>
    </w:p>
    <w:p w:rsidR="00D10552" w:rsidRDefault="003D71DD" w:rsidP="00D10552">
      <w:pPr>
        <w:pStyle w:val="a3"/>
        <w:ind w:firstLine="851"/>
        <w:jc w:val="center"/>
        <w:rPr>
          <w:rFonts w:ascii="Times New Roman" w:hAnsi="Times New Roman" w:cs="Times New Roman"/>
          <w:sz w:val="24"/>
          <w:szCs w:val="24"/>
        </w:rPr>
      </w:pPr>
      <w:r w:rsidRPr="003D71DD">
        <w:rPr>
          <w:rFonts w:ascii="Times New Roman" w:hAnsi="Times New Roman" w:cs="Times New Roman"/>
          <w:sz w:val="24"/>
          <w:szCs w:val="24"/>
        </w:rPr>
        <w:t>Х. Заключительные положения</w:t>
      </w:r>
    </w:p>
    <w:p w:rsidR="00D10552" w:rsidRDefault="00D10552" w:rsidP="007A32DF">
      <w:pPr>
        <w:pStyle w:val="a3"/>
        <w:ind w:firstLine="851"/>
        <w:jc w:val="both"/>
        <w:rPr>
          <w:rFonts w:ascii="Times New Roman" w:hAnsi="Times New Roman" w:cs="Times New Roman"/>
          <w:sz w:val="24"/>
          <w:szCs w:val="24"/>
        </w:rPr>
      </w:pPr>
    </w:p>
    <w:p w:rsidR="003A11C6" w:rsidRPr="003D71DD" w:rsidRDefault="003D71DD" w:rsidP="007A32DF">
      <w:pPr>
        <w:pStyle w:val="a3"/>
        <w:ind w:firstLine="851"/>
        <w:jc w:val="both"/>
        <w:rPr>
          <w:rFonts w:ascii="Times New Roman" w:hAnsi="Times New Roman" w:cs="Times New Roman"/>
          <w:sz w:val="24"/>
          <w:szCs w:val="24"/>
        </w:rPr>
      </w:pPr>
      <w:r w:rsidRPr="003D71DD">
        <w:rPr>
          <w:rFonts w:ascii="Times New Roman" w:hAnsi="Times New Roman" w:cs="Times New Roman"/>
          <w:sz w:val="24"/>
          <w:szCs w:val="24"/>
        </w:rPr>
        <w:t xml:space="preserve"> 28. 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 Российской Федерации.</w:t>
      </w:r>
    </w:p>
    <w:sectPr w:rsidR="003A11C6" w:rsidRPr="003D71DD" w:rsidSect="00984798">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54B" w:rsidRDefault="0023754B" w:rsidP="00984798">
      <w:pPr>
        <w:spacing w:after="0" w:line="240" w:lineRule="auto"/>
      </w:pPr>
      <w:r>
        <w:separator/>
      </w:r>
    </w:p>
  </w:endnote>
  <w:endnote w:type="continuationSeparator" w:id="0">
    <w:p w:rsidR="0023754B" w:rsidRDefault="0023754B" w:rsidP="00984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54B" w:rsidRDefault="0023754B" w:rsidP="00984798">
      <w:pPr>
        <w:spacing w:after="0" w:line="240" w:lineRule="auto"/>
      </w:pPr>
      <w:r>
        <w:separator/>
      </w:r>
    </w:p>
  </w:footnote>
  <w:footnote w:type="continuationSeparator" w:id="0">
    <w:p w:rsidR="0023754B" w:rsidRDefault="0023754B" w:rsidP="00984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2704"/>
      <w:docPartObj>
        <w:docPartGallery w:val="Page Numbers (Top of Page)"/>
        <w:docPartUnique/>
      </w:docPartObj>
    </w:sdtPr>
    <w:sdtContent>
      <w:p w:rsidR="00984798" w:rsidRDefault="00DF60AB">
        <w:pPr>
          <w:pStyle w:val="a4"/>
          <w:jc w:val="center"/>
        </w:pPr>
        <w:fldSimple w:instr=" PAGE   \* MERGEFORMAT ">
          <w:r w:rsidR="007F3F91">
            <w:rPr>
              <w:noProof/>
            </w:rPr>
            <w:t>2</w:t>
          </w:r>
        </w:fldSimple>
      </w:p>
    </w:sdtContent>
  </w:sdt>
  <w:p w:rsidR="00984798" w:rsidRDefault="0098479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71DD"/>
    <w:rsid w:val="000D1DF6"/>
    <w:rsid w:val="0023754B"/>
    <w:rsid w:val="002D7E6A"/>
    <w:rsid w:val="003A11C6"/>
    <w:rsid w:val="003D71DD"/>
    <w:rsid w:val="005C6B27"/>
    <w:rsid w:val="007463A8"/>
    <w:rsid w:val="007A32DF"/>
    <w:rsid w:val="007F3F91"/>
    <w:rsid w:val="0096233A"/>
    <w:rsid w:val="009670AE"/>
    <w:rsid w:val="00984798"/>
    <w:rsid w:val="00C30EEC"/>
    <w:rsid w:val="00C57BFB"/>
    <w:rsid w:val="00D0316E"/>
    <w:rsid w:val="00D10552"/>
    <w:rsid w:val="00DF60AB"/>
    <w:rsid w:val="00F94F61"/>
    <w:rsid w:val="00FA4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1D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D71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3D71DD"/>
    <w:pPr>
      <w:spacing w:after="0" w:line="240" w:lineRule="auto"/>
    </w:pPr>
  </w:style>
  <w:style w:type="paragraph" w:styleId="a4">
    <w:name w:val="header"/>
    <w:basedOn w:val="a"/>
    <w:link w:val="a5"/>
    <w:uiPriority w:val="99"/>
    <w:unhideWhenUsed/>
    <w:rsid w:val="009847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4798"/>
  </w:style>
  <w:style w:type="paragraph" w:styleId="a6">
    <w:name w:val="footer"/>
    <w:basedOn w:val="a"/>
    <w:link w:val="a7"/>
    <w:uiPriority w:val="99"/>
    <w:semiHidden/>
    <w:unhideWhenUsed/>
    <w:rsid w:val="0098479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847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2249</Words>
  <Characters>12824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2022-11-30T04:40:00Z</cp:lastPrinted>
  <dcterms:created xsi:type="dcterms:W3CDTF">2022-11-08T08:33:00Z</dcterms:created>
  <dcterms:modified xsi:type="dcterms:W3CDTF">2022-11-30T06:23:00Z</dcterms:modified>
</cp:coreProperties>
</file>